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0DA3" w:rsidR="003E7AEC" w:rsidP="00F57EAF" w:rsidRDefault="003E7AEC" w14:paraId="72A21630" w14:textId="44CD4627">
      <w:pPr>
        <w:pStyle w:val="Kop1"/>
        <w:rPr>
          <w:b/>
          <w:bCs/>
          <w:color w:val="E97132" w:themeColor="accent2"/>
          <w:sz w:val="32"/>
          <w:szCs w:val="32"/>
        </w:rPr>
      </w:pPr>
      <w:r w:rsidRPr="00BB0DA3">
        <w:rPr>
          <w:b/>
          <w:bCs/>
          <w:color w:val="E97132" w:themeColor="accent2"/>
          <w:sz w:val="32"/>
          <w:szCs w:val="32"/>
        </w:rPr>
        <w:t xml:space="preserve">Algemene </w:t>
      </w:r>
      <w:r w:rsidRPr="00BB0DA3" w:rsidR="00DD5D5B">
        <w:rPr>
          <w:b/>
          <w:bCs/>
          <w:color w:val="E97132" w:themeColor="accent2"/>
          <w:sz w:val="32"/>
          <w:szCs w:val="32"/>
        </w:rPr>
        <w:t>d</w:t>
      </w:r>
      <w:r w:rsidRPr="00BB0DA3">
        <w:rPr>
          <w:b/>
          <w:bCs/>
          <w:color w:val="E97132" w:themeColor="accent2"/>
          <w:sz w:val="32"/>
          <w:szCs w:val="32"/>
        </w:rPr>
        <w:t>e-</w:t>
      </w:r>
      <w:r w:rsidRPr="00BB0DA3" w:rsidR="00DD5D5B">
        <w:rPr>
          <w:b/>
          <w:bCs/>
          <w:color w:val="E97132" w:themeColor="accent2"/>
          <w:sz w:val="32"/>
          <w:szCs w:val="32"/>
        </w:rPr>
        <w:t>m</w:t>
      </w:r>
      <w:r w:rsidRPr="00BB0DA3">
        <w:rPr>
          <w:b/>
          <w:bCs/>
          <w:color w:val="E97132" w:themeColor="accent2"/>
          <w:sz w:val="32"/>
          <w:szCs w:val="32"/>
        </w:rPr>
        <w:t>inimisverklaring WOO-Groningen  </w:t>
      </w:r>
    </w:p>
    <w:p w:rsidR="1DDD1619" w:rsidP="316A7EFD" w:rsidRDefault="1DDD1619" w14:paraId="78CFF5B5" w14:textId="669190EC">
      <w:pPr>
        <w:rPr>
          <w:rFonts w:ascii="Calibri" w:hAnsi="Calibri" w:cs="Calibri"/>
          <w:b w:val="0"/>
          <w:bCs w:val="0"/>
          <w:i w:val="1"/>
          <w:iCs w:val="1"/>
        </w:rPr>
      </w:pPr>
      <w:r w:rsidRPr="316A7EFD" w:rsidR="6B2B8672">
        <w:rPr>
          <w:rFonts w:ascii="Calibri" w:hAnsi="Calibri" w:cs="Calibri"/>
          <w:b w:val="0"/>
          <w:bCs w:val="0"/>
          <w:i w:val="1"/>
          <w:iCs w:val="1"/>
        </w:rPr>
        <w:t>De</w:t>
      </w:r>
      <w:r w:rsidRPr="316A7EFD" w:rsidR="048E5B2E">
        <w:rPr>
          <w:rFonts w:ascii="Calibri" w:hAnsi="Calibri" w:cs="Calibri"/>
          <w:b w:val="0"/>
          <w:bCs w:val="0"/>
          <w:i w:val="1"/>
          <w:iCs w:val="1"/>
        </w:rPr>
        <w:t>ze</w:t>
      </w:r>
      <w:r w:rsidRPr="316A7EFD" w:rsidR="6B2B8672">
        <w:rPr>
          <w:rFonts w:ascii="Calibri" w:hAnsi="Calibri" w:cs="Calibri"/>
          <w:b w:val="0"/>
          <w:bCs w:val="0"/>
          <w:i w:val="1"/>
          <w:iCs w:val="1"/>
        </w:rPr>
        <w:t xml:space="preserve"> de-minimisver</w:t>
      </w:r>
      <w:r w:rsidRPr="316A7EFD" w:rsidR="6B2B8672">
        <w:rPr>
          <w:rFonts w:ascii="Calibri" w:hAnsi="Calibri" w:cs="Calibri"/>
          <w:b w:val="0"/>
          <w:bCs w:val="0"/>
          <w:i w:val="1"/>
          <w:iCs w:val="1"/>
        </w:rPr>
        <w:t xml:space="preserve">klaring kunt u ingevuld toesturen naar </w:t>
      </w:r>
      <w:hyperlink r:id="R7527ecff4b7d4433">
        <w:r w:rsidRPr="316A7EFD" w:rsidR="6B2B8672">
          <w:rPr>
            <w:rStyle w:val="Hyperlink"/>
            <w:rFonts w:ascii="Calibri" w:hAnsi="Calibri" w:cs="Calibri"/>
            <w:b w:val="0"/>
            <w:bCs w:val="0"/>
            <w:i w:val="1"/>
            <w:iCs w:val="1"/>
            <w:color w:val="E97132" w:themeColor="accent2" w:themeTint="FF" w:themeShade="FF"/>
          </w:rPr>
          <w:t>woo@org.hanze.nl</w:t>
        </w:r>
      </w:hyperlink>
      <w:r w:rsidRPr="316A7EFD" w:rsidR="6B2B8672">
        <w:rPr>
          <w:rFonts w:ascii="Calibri" w:hAnsi="Calibri" w:cs="Calibri"/>
          <w:b w:val="0"/>
          <w:bCs w:val="0"/>
          <w:i w:val="1"/>
          <w:iCs w:val="1"/>
        </w:rPr>
        <w:t>.</w:t>
      </w:r>
      <w:r w:rsidRPr="316A7EFD" w:rsidR="6B2B8672">
        <w:rPr>
          <w:rFonts w:ascii="Calibri" w:hAnsi="Calibri" w:cs="Calibri"/>
          <w:b w:val="0"/>
          <w:bCs w:val="0"/>
          <w:i w:val="1"/>
          <w:iCs w:val="1"/>
        </w:rPr>
        <w:t xml:space="preserve"> Alvast hartelijk dank voor het invullen!</w:t>
      </w:r>
    </w:p>
    <w:p w:rsidRPr="004778D3" w:rsidR="003E7AEC" w:rsidP="003E7AEC" w:rsidRDefault="003E7AEC" w14:paraId="4F3A1A0F" w14:textId="673526FB">
      <w:pPr>
        <w:rPr>
          <w:rFonts w:ascii="Calibri" w:hAnsi="Calibri" w:cs="Calibri"/>
        </w:rPr>
      </w:pPr>
      <w:r w:rsidRPr="0E7B5E65" w:rsidR="12D229F4">
        <w:rPr>
          <w:rFonts w:ascii="Calibri" w:hAnsi="Calibri" w:cs="Calibri"/>
          <w:b w:val="1"/>
          <w:bCs w:val="1"/>
        </w:rPr>
        <w:t>Gegevens van de ondernemin</w:t>
      </w:r>
      <w:r w:rsidRPr="0E7B5E65" w:rsidR="61B3A5A2">
        <w:rPr>
          <w:rFonts w:ascii="Calibri" w:hAnsi="Calibri" w:cs="Calibri"/>
          <w:b w:val="1"/>
          <w:bCs w:val="1"/>
        </w:rPr>
        <w:t xml:space="preserve">g: </w:t>
      </w:r>
    </w:p>
    <w:p w:rsidRPr="004778D3" w:rsidR="003E7AEC" w:rsidP="003E7AEC" w:rsidRDefault="003E7AEC" w14:paraId="03069D93" w14:textId="20709C0A">
      <w:pPr>
        <w:numPr>
          <w:ilvl w:val="0"/>
          <w:numId w:val="1"/>
        </w:numPr>
        <w:rPr>
          <w:rFonts w:ascii="Calibri" w:hAnsi="Calibri" w:cs="Calibri"/>
        </w:rPr>
      </w:pPr>
      <w:r w:rsidRPr="004778D3">
        <w:rPr>
          <w:rFonts w:ascii="Calibri" w:hAnsi="Calibri" w:cs="Calibri"/>
        </w:rPr>
        <w:t xml:space="preserve">Bedrijfsnaam: </w:t>
      </w:r>
      <w:sdt>
        <w:sdtPr>
          <w:rPr>
            <w:rFonts w:ascii="Calibri" w:hAnsi="Calibri" w:cs="Calibri"/>
          </w:rPr>
          <w:id w:val="-1955244746"/>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p>
    <w:p w:rsidRPr="004778D3" w:rsidR="004778D3" w:rsidP="004778D3" w:rsidRDefault="004778D3" w14:paraId="4D41AF97" w14:textId="77777777">
      <w:pPr>
        <w:numPr>
          <w:ilvl w:val="0"/>
          <w:numId w:val="1"/>
        </w:numPr>
        <w:rPr>
          <w:rFonts w:ascii="Calibri" w:hAnsi="Calibri" w:cs="Calibri"/>
        </w:rPr>
      </w:pPr>
      <w:r>
        <w:rPr>
          <w:rFonts w:ascii="Calibri" w:hAnsi="Calibri" w:cs="Calibri"/>
        </w:rPr>
        <w:t xml:space="preserve">Inschrijfnummer </w:t>
      </w:r>
      <w:r w:rsidRPr="004778D3">
        <w:rPr>
          <w:rFonts w:ascii="Calibri" w:hAnsi="Calibri" w:cs="Calibri"/>
        </w:rPr>
        <w:t xml:space="preserve">KvK-nummer: </w:t>
      </w:r>
      <w:sdt>
        <w:sdtPr>
          <w:rPr>
            <w:rFonts w:ascii="Calibri" w:hAnsi="Calibri" w:cs="Calibri"/>
          </w:rPr>
          <w:id w:val="-351955848"/>
          <w:placeholder>
            <w:docPart w:val="D5A4B0F3C87B4D7AB7F0F0DEDAD0097C"/>
          </w:placeholder>
          <w:showingPlcHdr/>
        </w:sdtPr>
        <w:sdtEndPr/>
        <w:sdtContent>
          <w:r w:rsidRPr="005B6699">
            <w:rPr>
              <w:rStyle w:val="Tekstvantijdelijkeaanduiding"/>
              <w:rFonts w:ascii="Calibri" w:hAnsi="Calibri" w:cs="Calibri"/>
              <w:color w:val="E97132" w:themeColor="accent2"/>
            </w:rPr>
            <w:t>Klik of tik om tekst in te voeren.</w:t>
          </w:r>
        </w:sdtContent>
      </w:sdt>
    </w:p>
    <w:p w:rsidRPr="004778D3" w:rsidR="004778D3" w:rsidP="004778D3" w:rsidRDefault="004778D3" w14:paraId="22F91013" w14:textId="3A137869">
      <w:pPr>
        <w:numPr>
          <w:ilvl w:val="0"/>
          <w:numId w:val="2"/>
        </w:numPr>
        <w:rPr>
          <w:rFonts w:ascii="Calibri" w:hAnsi="Calibri" w:cs="Calibri"/>
        </w:rPr>
      </w:pPr>
      <w:r w:rsidRPr="004778D3">
        <w:rPr>
          <w:rFonts w:ascii="Calibri" w:hAnsi="Calibri" w:cs="Calibri"/>
        </w:rPr>
        <w:t>NACE</w:t>
      </w:r>
      <w:r w:rsidR="001C7730">
        <w:rPr>
          <w:rFonts w:ascii="Calibri" w:hAnsi="Calibri" w:cs="Calibri"/>
        </w:rPr>
        <w:t>/SBI</w:t>
      </w:r>
      <w:r w:rsidRPr="004778D3">
        <w:rPr>
          <w:rFonts w:ascii="Calibri" w:hAnsi="Calibri" w:cs="Calibri"/>
        </w:rPr>
        <w:t>-classificatie</w:t>
      </w:r>
      <w:r w:rsidR="001C7730">
        <w:rPr>
          <w:rFonts w:ascii="Calibri" w:hAnsi="Calibri" w:cs="Calibri"/>
        </w:rPr>
        <w:t xml:space="preserve"> (</w:t>
      </w:r>
      <w:hyperlink w:history="1" w:anchor="/" r:id="rId10">
        <w:r w:rsidRPr="001C7730" w:rsidR="001C7730">
          <w:rPr>
            <w:rStyle w:val="Hyperlink"/>
            <w:rFonts w:ascii="Calibri" w:hAnsi="Calibri" w:cs="Calibri"/>
            <w:i/>
            <w:iCs/>
            <w:color w:val="E97132" w:themeColor="accent2"/>
          </w:rPr>
          <w:t>hulptool</w:t>
        </w:r>
      </w:hyperlink>
      <w:r w:rsidR="001C7730">
        <w:rPr>
          <w:rFonts w:ascii="Calibri" w:hAnsi="Calibri" w:cs="Calibri"/>
        </w:rPr>
        <w:t>)</w:t>
      </w:r>
      <w:r w:rsidRPr="004778D3">
        <w:rPr>
          <w:rFonts w:ascii="Calibri" w:hAnsi="Calibri" w:cs="Calibri"/>
        </w:rPr>
        <w:t>:</w:t>
      </w:r>
      <w:r>
        <w:rPr>
          <w:rFonts w:ascii="Calibri" w:hAnsi="Calibri" w:cs="Calibri"/>
        </w:rPr>
        <w:t xml:space="preserve"> </w:t>
      </w:r>
      <w:sdt>
        <w:sdtPr>
          <w:rPr>
            <w:rFonts w:ascii="Calibri" w:hAnsi="Calibri" w:cs="Calibri"/>
          </w:rPr>
          <w:id w:val="-1698769434"/>
          <w:placeholder>
            <w:docPart w:val="DefaultPlaceholder_-1854013440"/>
          </w:placeholder>
          <w:showingPlcHdr/>
        </w:sdtPr>
        <w:sdtEndPr/>
        <w:sdtContent>
          <w:r w:rsidRPr="005B6699" w:rsidR="009C000E">
            <w:rPr>
              <w:rStyle w:val="Tekstvantijdelijkeaanduiding"/>
              <w:color w:val="E97132" w:themeColor="accent2"/>
            </w:rPr>
            <w:t>Klik of tik om tekst in te voeren.</w:t>
          </w:r>
        </w:sdtContent>
      </w:sdt>
    </w:p>
    <w:p w:rsidR="004778D3" w:rsidP="004778D3" w:rsidRDefault="004778D3" w14:paraId="594074AE" w14:textId="27B143D9">
      <w:pPr>
        <w:numPr>
          <w:ilvl w:val="0"/>
          <w:numId w:val="2"/>
        </w:numPr>
        <w:rPr>
          <w:rFonts w:ascii="Calibri" w:hAnsi="Calibri" w:cs="Calibri"/>
        </w:rPr>
      </w:pPr>
      <w:r w:rsidRPr="004778D3">
        <w:rPr>
          <w:rFonts w:ascii="Calibri" w:hAnsi="Calibri" w:cs="Calibri"/>
        </w:rPr>
        <w:t>Naam functionaris en functie:</w:t>
      </w:r>
      <w:r>
        <w:rPr>
          <w:rFonts w:ascii="Calibri" w:hAnsi="Calibri" w:cs="Calibri"/>
        </w:rPr>
        <w:t xml:space="preserve"> </w:t>
      </w:r>
      <w:sdt>
        <w:sdtPr>
          <w:rPr>
            <w:rFonts w:ascii="Calibri" w:hAnsi="Calibri" w:cs="Calibri"/>
          </w:rPr>
          <w:id w:val="-1058475200"/>
          <w:placeholder>
            <w:docPart w:val="DefaultPlaceholder_-1854013440"/>
          </w:placeholder>
          <w:showingPlcHdr/>
        </w:sdtPr>
        <w:sdtEndPr/>
        <w:sdtContent>
          <w:r w:rsidRPr="005B6699" w:rsidR="009C000E">
            <w:rPr>
              <w:rStyle w:val="Tekstvantijdelijkeaanduiding"/>
              <w:color w:val="E97132" w:themeColor="accent2"/>
            </w:rPr>
            <w:t>Klik of tik om tekst in te voeren.</w:t>
          </w:r>
        </w:sdtContent>
      </w:sdt>
    </w:p>
    <w:p w:rsidRPr="004778D3" w:rsidR="003E7AEC" w:rsidP="004778D3" w:rsidRDefault="004778D3" w14:paraId="2FD7C800" w14:textId="6E8586D7">
      <w:pPr>
        <w:numPr>
          <w:ilvl w:val="0"/>
          <w:numId w:val="2"/>
        </w:numPr>
        <w:rPr>
          <w:rFonts w:ascii="Calibri" w:hAnsi="Calibri" w:cs="Calibri"/>
        </w:rPr>
      </w:pPr>
      <w:r>
        <w:rPr>
          <w:rFonts w:ascii="Calibri" w:hAnsi="Calibri" w:cs="Calibri"/>
        </w:rPr>
        <w:t>Adres onderneming</w:t>
      </w:r>
      <w:r w:rsidRPr="004778D3" w:rsidR="003E7AEC">
        <w:rPr>
          <w:rFonts w:ascii="Calibri" w:hAnsi="Calibri" w:cs="Calibri"/>
        </w:rPr>
        <w:t xml:space="preserve">: </w:t>
      </w:r>
      <w:sdt>
        <w:sdtPr>
          <w:rPr>
            <w:rFonts w:ascii="Calibri" w:hAnsi="Calibri" w:cs="Calibri"/>
          </w:rPr>
          <w:id w:val="-1581121309"/>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p>
    <w:p w:rsidRPr="004778D3" w:rsidR="003E7AEC" w:rsidP="003E7AEC" w:rsidRDefault="003E7AEC" w14:paraId="0420794E" w14:textId="61270A75">
      <w:pPr>
        <w:numPr>
          <w:ilvl w:val="0"/>
          <w:numId w:val="3"/>
        </w:numPr>
        <w:rPr>
          <w:rFonts w:ascii="Calibri" w:hAnsi="Calibri" w:cs="Calibri"/>
        </w:rPr>
      </w:pPr>
      <w:r w:rsidRPr="004778D3">
        <w:rPr>
          <w:rFonts w:ascii="Calibri" w:hAnsi="Calibri" w:cs="Calibri"/>
        </w:rPr>
        <w:t>Postcode en plaats</w:t>
      </w:r>
      <w:r w:rsidR="004778D3">
        <w:rPr>
          <w:rFonts w:ascii="Calibri" w:hAnsi="Calibri" w:cs="Calibri"/>
        </w:rPr>
        <w:t>naam</w:t>
      </w:r>
      <w:r w:rsidRPr="004778D3">
        <w:rPr>
          <w:rFonts w:ascii="Calibri" w:hAnsi="Calibri" w:cs="Calibri"/>
        </w:rPr>
        <w:t xml:space="preserve">: </w:t>
      </w:r>
      <w:sdt>
        <w:sdtPr>
          <w:rPr>
            <w:rFonts w:ascii="Calibri" w:hAnsi="Calibri" w:cs="Calibri"/>
          </w:rPr>
          <w:id w:val="1301891051"/>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p>
    <w:p w:rsidR="004778D3" w:rsidP="00D27238" w:rsidRDefault="004778D3" w14:paraId="6EAE4FE6" w14:textId="77777777">
      <w:pPr>
        <w:rPr>
          <w:rFonts w:ascii="Calibri" w:hAnsi="Calibri" w:cs="Calibri"/>
          <w:b/>
          <w:bCs/>
        </w:rPr>
      </w:pPr>
    </w:p>
    <w:p w:rsidR="00D27238" w:rsidP="00D27238" w:rsidRDefault="00D27238" w14:paraId="4A62183B" w14:textId="3CE9158F">
      <w:pPr>
        <w:rPr>
          <w:rFonts w:ascii="Calibri" w:hAnsi="Calibri" w:cs="Calibri"/>
          <w:b/>
          <w:bCs/>
        </w:rPr>
      </w:pPr>
      <w:r w:rsidRPr="00D27238">
        <w:rPr>
          <w:rFonts w:ascii="Calibri" w:hAnsi="Calibri" w:cs="Calibri"/>
          <w:b/>
          <w:bCs/>
        </w:rPr>
        <w:t>Hierbij verklaart ondergetekende, dat aan de hierna genoemde onderneming</w:t>
      </w:r>
      <w:r w:rsidR="00D81949">
        <w:rPr>
          <w:rFonts w:ascii="Calibri" w:hAnsi="Calibri" w:cs="Calibri"/>
          <w:b/>
          <w:bCs/>
        </w:rPr>
        <w:t>:</w:t>
      </w:r>
      <w:r w:rsidRPr="00D27238">
        <w:rPr>
          <w:rFonts w:ascii="Calibri" w:hAnsi="Calibri" w:cs="Calibri"/>
          <w:b/>
          <w:bCs/>
        </w:rPr>
        <w:t>  </w:t>
      </w:r>
    </w:p>
    <w:p w:rsidRPr="00D27238" w:rsidR="008C5E7E" w:rsidP="00D27238" w:rsidRDefault="008C5E7E" w14:paraId="78A479B8" w14:textId="233FCBFF">
      <w:pPr>
        <w:rPr>
          <w:rFonts w:ascii="Calibri" w:hAnsi="Calibri" w:cs="Calibri"/>
          <w:i/>
          <w:iCs/>
        </w:rPr>
      </w:pPr>
      <w:r w:rsidRPr="008C5E7E">
        <w:rPr>
          <w:rFonts w:ascii="Calibri" w:hAnsi="Calibri" w:cs="Calibri"/>
          <w:i/>
          <w:iCs/>
        </w:rPr>
        <w:t xml:space="preserve">(Maak een keuze </w:t>
      </w:r>
      <w:r w:rsidR="00D81949">
        <w:rPr>
          <w:rFonts w:ascii="Calibri" w:hAnsi="Calibri" w:cs="Calibri"/>
          <w:i/>
          <w:iCs/>
        </w:rPr>
        <w:t xml:space="preserve">door </w:t>
      </w:r>
      <w:r w:rsidRPr="00D81949" w:rsidR="00D81949">
        <w:rPr>
          <w:rFonts w:ascii="Calibri" w:hAnsi="Calibri" w:cs="Calibri"/>
          <w:i/>
          <w:iCs/>
        </w:rPr>
        <w:t>éé</w:t>
      </w:r>
      <w:r w:rsidR="00D81949">
        <w:rPr>
          <w:rFonts w:ascii="Calibri" w:hAnsi="Calibri" w:cs="Calibri"/>
          <w:i/>
          <w:iCs/>
        </w:rPr>
        <w:t>n van de drie vierkanten aan te klikken</w:t>
      </w:r>
      <w:r w:rsidRPr="008C5E7E">
        <w:rPr>
          <w:rFonts w:ascii="Calibri" w:hAnsi="Calibri" w:cs="Calibri"/>
          <w:i/>
          <w:iCs/>
        </w:rPr>
        <w:t>)</w:t>
      </w:r>
    </w:p>
    <w:p w:rsidRPr="00D27238" w:rsidR="00D27238" w:rsidP="00D27238" w:rsidRDefault="00D27238" w14:paraId="629FCF42" w14:textId="086510FC">
      <w:pPr>
        <w:rPr>
          <w:rFonts w:ascii="Calibri" w:hAnsi="Calibri" w:cs="Calibri"/>
        </w:rPr>
      </w:pPr>
      <w:r w:rsidRPr="2E734290" w:rsidR="00D27238">
        <w:rPr>
          <w:rFonts w:ascii="Calibri" w:hAnsi="Calibri" w:cs="Calibri"/>
        </w:rPr>
        <w:t> </w:t>
      </w:r>
      <w:sdt>
        <w:sdtPr>
          <w:id w:val="-1144579302"/>
          <w14:checkbox>
            <w14:checked w14:val="0"/>
            <w14:checkedState w14:val="2612" w14:font="MS Gothic"/>
            <w14:uncheckedState w14:val="2610" w14:font="MS Gothic"/>
          </w14:checkbox>
          <w:rPr>
            <w:rFonts w:ascii="Calibri" w:hAnsi="Calibri" w:cs="Calibri"/>
          </w:rPr>
        </w:sdtPr>
        <w:sdtContent>
          <w:r w:rsidRPr="2E734290" w:rsidR="175D5DC7">
            <w:rPr>
              <w:rFonts w:ascii="MS Gothic" w:hAnsi="MS Gothic" w:eastAsia="MS Gothic" w:cs="MS Gothic"/>
            </w:rPr>
            <w:t>☐</w:t>
          </w:r>
        </w:sdtContent>
        <w:sdtEndPr>
          <w:rPr>
            <w:rFonts w:ascii="Calibri" w:hAnsi="Calibri" w:cs="Calibri"/>
          </w:rPr>
        </w:sdtEndPr>
      </w:sdt>
      <w:r>
        <w:tab/>
      </w:r>
      <w:r w:rsidRPr="2E734290" w:rsidR="00D27238">
        <w:rPr>
          <w:rFonts w:ascii="Calibri" w:hAnsi="Calibri" w:cs="Calibri"/>
          <w:b w:val="1"/>
          <w:bCs w:val="1"/>
        </w:rPr>
        <w:t>geen de-minimissteun is verleend</w:t>
      </w:r>
      <w:r w:rsidRPr="2E734290" w:rsidR="00D27238">
        <w:rPr>
          <w:rFonts w:ascii="Calibri" w:hAnsi="Calibri" w:cs="Calibri"/>
        </w:rPr>
        <w:t> </w:t>
      </w:r>
    </w:p>
    <w:p w:rsidRPr="00D27238" w:rsidR="00D27238" w:rsidP="00D27238" w:rsidRDefault="00D27238" w14:paraId="27DF05CC" w14:textId="77777777">
      <w:pPr>
        <w:numPr>
          <w:ilvl w:val="0"/>
          <w:numId w:val="14"/>
        </w:numPr>
        <w:rPr>
          <w:rFonts w:ascii="Calibri" w:hAnsi="Calibri" w:cs="Calibri"/>
        </w:rPr>
      </w:pPr>
      <w:r w:rsidRPr="00D27238">
        <w:rPr>
          <w:rFonts w:ascii="Calibri" w:hAnsi="Calibri" w:cs="Calibri"/>
        </w:rPr>
        <w:t>In de 36 maanden voorafgaand aan de datum van ondertekening van deze verklaring is niet eerder de-minimissteun verleend. </w:t>
      </w:r>
    </w:p>
    <w:p w:rsidRPr="00D27238" w:rsidR="00D27238" w:rsidP="0E7B5E65" w:rsidRDefault="001C7730" w14:paraId="31EE2F63" w14:textId="6AA877B1">
      <w:pPr>
        <w:ind w:firstLine="0"/>
        <w:rPr>
          <w:rFonts w:ascii="Calibri" w:hAnsi="Calibri" w:cs="Calibri"/>
        </w:rPr>
      </w:pPr>
      <w:sdt>
        <w:sdtPr>
          <w:rPr>
            <w:rFonts w:ascii="Calibri" w:hAnsi="Calibri" w:cs="Calibri"/>
          </w:rPr>
          <w:id w:val="438952023"/>
          <w14:checkbox>
            <w14:checked w14:val="0"/>
            <w14:checkedState w14:val="2612" w14:font="MS Gothic"/>
            <w14:uncheckedState w14:val="2610" w14:font="MS Gothic"/>
          </w14:checkbox>
        </w:sdtPr>
        <w:sdtEndPr>
          <w:rPr>
            <w:rFonts w:ascii="Calibri" w:hAnsi="Calibri" w:cs="Calibri"/>
          </w:rPr>
        </w:sdtEndPr>
        <w:sdtContent>
          <w:r w:rsidRPr="004778D3" w:rsidR="5CF794FA">
            <w:rPr>
              <w:rFonts w:ascii="Segoe UI Symbol" w:hAnsi="Segoe UI Symbol" w:eastAsia="MS Gothic" w:cs="Segoe UI Symbol"/>
            </w:rPr>
            <w:t>☐</w:t>
          </w:r>
        </w:sdtContent>
      </w:sdt>
      <w:r w:rsidRPr="00D27238" w:rsidR="5CF794FA">
        <w:rPr>
          <w:rFonts w:ascii="Calibri" w:hAnsi="Calibri" w:cs="Calibri"/>
          <w:b w:val="1"/>
          <w:bCs w:val="1"/>
        </w:rPr>
        <w:t>wel de-minimissteun is verleend, maar het drempelbedrag niet wordt overschreden</w:t>
      </w:r>
      <w:r w:rsidRPr="00D27238" w:rsidR="5CF794FA">
        <w:rPr>
          <w:rFonts w:ascii="Calibri" w:hAnsi="Calibri" w:cs="Calibri"/>
        </w:rPr>
        <w:t> </w:t>
      </w:r>
    </w:p>
    <w:p w:rsidRPr="004778D3" w:rsidR="004778D3" w:rsidP="004778D3" w:rsidRDefault="00D27238" w14:paraId="595F4758" w14:textId="77777777">
      <w:pPr>
        <w:numPr>
          <w:ilvl w:val="0"/>
          <w:numId w:val="15"/>
        </w:numPr>
        <w:tabs>
          <w:tab w:val="clear" w:pos="720"/>
          <w:tab w:val="num" w:pos="1068"/>
        </w:tabs>
        <w:ind w:left="1068"/>
        <w:rPr>
          <w:rFonts w:ascii="Calibri" w:hAnsi="Calibri" w:cs="Calibri"/>
        </w:rPr>
      </w:pPr>
      <w:r w:rsidRPr="00D27238">
        <w:rPr>
          <w:rFonts w:ascii="Calibri" w:hAnsi="Calibri" w:cs="Calibri"/>
        </w:rPr>
        <w:t>In de 36 maanden voorafgaand aan de datum van ondertekening van deze verklaring is eerder de-minimissteun (in welke vorm of voor welk doel dan ook) verleend tot een bedrag van in totaal</w:t>
      </w:r>
      <w:r w:rsidRPr="004778D3" w:rsidR="00F975B0">
        <w:rPr>
          <w:rFonts w:ascii="Calibri" w:hAnsi="Calibri" w:cs="Calibri"/>
        </w:rPr>
        <w:t>:</w:t>
      </w:r>
      <w:r w:rsidRPr="00D27238">
        <w:rPr>
          <w:rFonts w:ascii="Calibri" w:hAnsi="Calibri" w:cs="Calibri"/>
        </w:rPr>
        <w:t xml:space="preserve"> €</w:t>
      </w:r>
      <w:r w:rsidRPr="004778D3" w:rsidR="00F975B0">
        <w:rPr>
          <w:rFonts w:ascii="Calibri" w:hAnsi="Calibri" w:cs="Calibri"/>
        </w:rPr>
        <w:t xml:space="preserve"> </w:t>
      </w:r>
      <w:sdt>
        <w:sdtPr>
          <w:rPr>
            <w:rFonts w:ascii="Calibri" w:hAnsi="Calibri" w:cs="Calibri"/>
          </w:rPr>
          <w:id w:val="-645507301"/>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p>
    <w:p w:rsidRPr="00D27238" w:rsidR="00D27238" w:rsidP="004778D3" w:rsidRDefault="00D27238" w14:paraId="2D65F075" w14:textId="19A4911A">
      <w:pPr>
        <w:numPr>
          <w:ilvl w:val="0"/>
          <w:numId w:val="15"/>
        </w:numPr>
        <w:tabs>
          <w:tab w:val="clear" w:pos="720"/>
          <w:tab w:val="num" w:pos="1068"/>
        </w:tabs>
        <w:ind w:left="1068"/>
        <w:rPr>
          <w:rFonts w:ascii="Calibri" w:hAnsi="Calibri" w:cs="Calibri"/>
        </w:rPr>
      </w:pPr>
      <w:r w:rsidRPr="00D27238">
        <w:rPr>
          <w:rFonts w:ascii="Calibri" w:hAnsi="Calibri" w:cs="Calibri"/>
        </w:rPr>
        <w:t>Of deze de-minimissteun al daadwerkelijk is uitbetaald, doet niet ter zake.  </w:t>
      </w:r>
    </w:p>
    <w:p w:rsidRPr="00D27238" w:rsidR="00D27238" w:rsidP="009F5D4F" w:rsidRDefault="00D27238" w14:paraId="3AC68FA5" w14:textId="77777777">
      <w:pPr>
        <w:numPr>
          <w:ilvl w:val="0"/>
          <w:numId w:val="17"/>
        </w:numPr>
        <w:tabs>
          <w:tab w:val="clear" w:pos="720"/>
          <w:tab w:val="num" w:pos="1068"/>
        </w:tabs>
        <w:ind w:left="1068"/>
        <w:rPr>
          <w:rFonts w:ascii="Calibri" w:hAnsi="Calibri" w:cs="Calibri"/>
          <w:i/>
          <w:iCs/>
        </w:rPr>
      </w:pPr>
      <w:r w:rsidRPr="00D27238">
        <w:rPr>
          <w:rFonts w:ascii="Calibri" w:hAnsi="Calibri" w:cs="Calibri"/>
          <w:i/>
          <w:iCs/>
        </w:rPr>
        <w:t>Een kopie van de stukken waaruit het verlenen van de-minimissteun blijkt, voegt u bij deze verklaring. </w:t>
      </w:r>
    </w:p>
    <w:p w:rsidRPr="00D27238" w:rsidR="00D27238" w:rsidP="0E7B5E65" w:rsidRDefault="001C7730" w14:paraId="6E81904B" w14:textId="73C056C1">
      <w:pPr>
        <w:ind w:firstLine="0"/>
        <w:rPr>
          <w:rFonts w:ascii="Calibri" w:hAnsi="Calibri" w:cs="Calibri"/>
        </w:rPr>
      </w:pPr>
      <w:sdt>
        <w:sdtPr>
          <w:rPr>
            <w:rFonts w:ascii="Calibri" w:hAnsi="Calibri" w:cs="Calibri"/>
          </w:rPr>
          <w:id w:val="-2076194493"/>
          <w14:checkbox>
            <w14:checked w14:val="0"/>
            <w14:checkedState w14:val="2612" w14:font="MS Gothic"/>
            <w14:uncheckedState w14:val="2610" w14:font="MS Gothic"/>
          </w14:checkbox>
        </w:sdtPr>
        <w:sdtEndPr>
          <w:rPr>
            <w:rFonts w:ascii="Calibri" w:hAnsi="Calibri" w:cs="Calibri"/>
          </w:rPr>
        </w:sdtEndPr>
        <w:sdtContent>
          <w:r w:rsidR="5C29C3A6">
            <w:rPr>
              <w:rFonts w:ascii="MS Gothic" w:hAnsi="MS Gothic" w:eastAsia="MS Gothic" w:cs="Calibri"/>
            </w:rPr>
            <w:t>☐</w:t>
          </w:r>
        </w:sdtContent>
      </w:sdt>
      <w:r w:rsidRPr="00D27238" w:rsidR="5CF794FA">
        <w:rPr>
          <w:rFonts w:ascii="Calibri" w:hAnsi="Calibri" w:cs="Calibri"/>
          <w:b w:val="1"/>
          <w:bCs w:val="1"/>
        </w:rPr>
        <w:t>al andere staatssteun is verleend voor dezelfde in aanmerking komende kosten</w:t>
      </w:r>
      <w:r w:rsidRPr="00D27238" w:rsidR="5CF794FA">
        <w:rPr>
          <w:rFonts w:ascii="Calibri" w:hAnsi="Calibri" w:cs="Calibri"/>
        </w:rPr>
        <w:t> </w:t>
      </w:r>
    </w:p>
    <w:p w:rsidRPr="00D27238" w:rsidR="00D27238" w:rsidP="009F5D4F" w:rsidRDefault="00D27238" w14:paraId="7B8987E7" w14:textId="716BEFCF">
      <w:pPr>
        <w:numPr>
          <w:ilvl w:val="0"/>
          <w:numId w:val="18"/>
        </w:numPr>
        <w:tabs>
          <w:tab w:val="clear" w:pos="720"/>
          <w:tab w:val="num" w:pos="1068"/>
        </w:tabs>
        <w:ind w:left="1068"/>
        <w:rPr>
          <w:rFonts w:ascii="Calibri" w:hAnsi="Calibri" w:cs="Calibri"/>
        </w:rPr>
      </w:pPr>
      <w:r w:rsidRPr="0E7B5E65" w:rsidR="5CF794FA">
        <w:rPr>
          <w:rFonts w:ascii="Calibri" w:hAnsi="Calibri" w:cs="Calibri"/>
        </w:rPr>
        <w:t>Voor dezelfde in aanmerking komende kosten is al staatssteun verleend tot een bedrag van in totaal</w:t>
      </w:r>
      <w:r w:rsidRPr="0E7B5E65" w:rsidR="545A89D0">
        <w:rPr>
          <w:rFonts w:ascii="Calibri" w:hAnsi="Calibri" w:cs="Calibri"/>
        </w:rPr>
        <w:t>:</w:t>
      </w:r>
      <w:r w:rsidRPr="0E7B5E65" w:rsidR="5CF794FA">
        <w:rPr>
          <w:rFonts w:ascii="Calibri" w:hAnsi="Calibri" w:cs="Calibri"/>
        </w:rPr>
        <w:t xml:space="preserve"> €</w:t>
      </w:r>
      <w:r w:rsidRPr="0E7B5E65" w:rsidR="380C9379">
        <w:rPr>
          <w:rFonts w:ascii="Calibri" w:hAnsi="Calibri" w:cs="Calibri"/>
        </w:rPr>
        <w:t xml:space="preserve"> </w:t>
      </w:r>
      <w:sdt>
        <w:sdtPr>
          <w:id w:val="-843326540"/>
          <w:showingPlcHdr/>
          <w:placeholder>
            <w:docPart w:val="DefaultPlaceholder_-1854013440"/>
          </w:placeholder>
          <w:rPr>
            <w:rFonts w:ascii="Calibri" w:hAnsi="Calibri" w:cs="Calibri"/>
          </w:rPr>
        </w:sdtPr>
        <w:sdtContent>
          <w:r w:rsidRPr="0E7B5E65" w:rsidR="545A89D0">
            <w:rPr>
              <w:rStyle w:val="Tekstvantijdelijkeaanduiding"/>
              <w:rFonts w:ascii="Calibri" w:hAnsi="Calibri" w:cs="Calibri"/>
              <w:color w:val="E97132" w:themeColor="accent2" w:themeTint="FF" w:themeShade="FF"/>
            </w:rPr>
            <w:t>Klik of tik om tekst in te voeren.</w:t>
          </w:r>
        </w:sdtContent>
        <w:sdtEndPr>
          <w:rPr>
            <w:rFonts w:ascii="Calibri" w:hAnsi="Calibri" w:cs="Calibri"/>
          </w:rPr>
        </w:sdtEndPr>
      </w:sdt>
    </w:p>
    <w:p w:rsidRPr="00D27238" w:rsidR="00D27238" w:rsidP="009F5D4F" w:rsidRDefault="00D27238" w14:paraId="662F9018" w14:textId="5C69EA85">
      <w:pPr>
        <w:numPr>
          <w:ilvl w:val="0"/>
          <w:numId w:val="19"/>
        </w:numPr>
        <w:tabs>
          <w:tab w:val="clear" w:pos="720"/>
          <w:tab w:val="num" w:pos="1068"/>
        </w:tabs>
        <w:ind w:left="1068"/>
        <w:rPr>
          <w:rFonts w:ascii="Calibri" w:hAnsi="Calibri" w:cs="Calibri"/>
        </w:rPr>
      </w:pPr>
      <w:r w:rsidRPr="00D27238">
        <w:rPr>
          <w:rFonts w:ascii="Calibri" w:hAnsi="Calibri" w:cs="Calibri"/>
        </w:rPr>
        <w:t xml:space="preserve">Deze staatssteun is verleend op grond van een vrijstellingsverordening, kaderregeling of een besluit van de Europese Commissie </w:t>
      </w:r>
      <w:r w:rsidRPr="004778D3" w:rsidR="00F975B0">
        <w:rPr>
          <w:rFonts w:ascii="Calibri" w:hAnsi="Calibri" w:cs="Calibri"/>
        </w:rPr>
        <w:t xml:space="preserve">op de datum: </w:t>
      </w:r>
      <w:sdt>
        <w:sdtPr>
          <w:rPr>
            <w:rFonts w:ascii="Calibri" w:hAnsi="Calibri" w:cs="Calibri"/>
          </w:rPr>
          <w:id w:val="-864516764"/>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r w:rsidRPr="00D27238">
        <w:rPr>
          <w:rFonts w:ascii="Calibri" w:hAnsi="Calibri" w:cs="Calibri"/>
        </w:rPr>
        <w:t>  </w:t>
      </w:r>
    </w:p>
    <w:p w:rsidRPr="00D27238" w:rsidR="00D27238" w:rsidP="009F5D4F" w:rsidRDefault="00D27238" w14:paraId="49B7C734" w14:textId="77777777">
      <w:pPr>
        <w:numPr>
          <w:ilvl w:val="0"/>
          <w:numId w:val="20"/>
        </w:numPr>
        <w:tabs>
          <w:tab w:val="clear" w:pos="720"/>
          <w:tab w:val="num" w:pos="1068"/>
        </w:tabs>
        <w:ind w:left="1068"/>
        <w:rPr>
          <w:rFonts w:ascii="Calibri" w:hAnsi="Calibri" w:cs="Calibri"/>
          <w:i/>
          <w:iCs/>
        </w:rPr>
      </w:pPr>
      <w:r w:rsidRPr="00D27238">
        <w:rPr>
          <w:rFonts w:ascii="Calibri" w:hAnsi="Calibri" w:cs="Calibri"/>
          <w:i/>
          <w:iCs/>
        </w:rPr>
        <w:t>U voegt een kopie bij deze verklaring van de stukken waaruit het verlenen van de staatssteun voor dezelfde in aanmerking komende kosten blijkt. </w:t>
      </w:r>
    </w:p>
    <w:p w:rsidR="009C000E" w:rsidP="003E7AEC" w:rsidRDefault="009C000E" w14:paraId="6776A224" w14:textId="77777777">
      <w:pPr>
        <w:rPr>
          <w:rFonts w:ascii="Calibri" w:hAnsi="Calibri" w:cs="Calibri"/>
          <w:b/>
          <w:bCs/>
        </w:rPr>
      </w:pPr>
    </w:p>
    <w:p w:rsidR="008C5E7E" w:rsidP="003E7AEC" w:rsidRDefault="008C5E7E" w14:paraId="267C0AEE" w14:textId="77777777">
      <w:pPr>
        <w:rPr>
          <w:rFonts w:ascii="Calibri" w:hAnsi="Calibri" w:cs="Calibri"/>
          <w:b/>
          <w:bCs/>
        </w:rPr>
      </w:pPr>
    </w:p>
    <w:p w:rsidR="008C5E7E" w:rsidP="003E7AEC" w:rsidRDefault="008C5E7E" w14:paraId="6AEBE522" w14:textId="77777777">
      <w:pPr>
        <w:rPr>
          <w:rFonts w:ascii="Calibri" w:hAnsi="Calibri" w:cs="Calibri"/>
          <w:b/>
          <w:bCs/>
        </w:rPr>
      </w:pPr>
    </w:p>
    <w:p w:rsidRPr="004778D3" w:rsidR="003E7AEC" w:rsidP="003E7AEC" w:rsidRDefault="003E7AEC" w14:paraId="2D3ACA33" w14:textId="7FBC03D4">
      <w:pPr>
        <w:rPr>
          <w:rFonts w:ascii="Calibri" w:hAnsi="Calibri" w:cs="Calibri"/>
        </w:rPr>
      </w:pPr>
      <w:r w:rsidRPr="004778D3">
        <w:rPr>
          <w:rFonts w:ascii="Calibri" w:hAnsi="Calibri" w:cs="Calibri"/>
          <w:b/>
          <w:bCs/>
        </w:rPr>
        <w:t>Ondertekening</w:t>
      </w:r>
      <w:r w:rsidRPr="004778D3">
        <w:rPr>
          <w:rFonts w:ascii="Calibri" w:hAnsi="Calibri" w:cs="Calibri"/>
        </w:rPr>
        <w:t> </w:t>
      </w:r>
      <w:r w:rsidRPr="004778D3">
        <w:rPr>
          <w:rFonts w:ascii="Calibri" w:hAnsi="Calibri" w:cs="Calibri"/>
        </w:rPr>
        <w:br/>
      </w:r>
      <w:r w:rsidRPr="004778D3">
        <w:rPr>
          <w:rFonts w:ascii="Calibri" w:hAnsi="Calibri" w:cs="Calibri"/>
        </w:rPr>
        <w:t>Ik verklaar dat de bovenstaande informatie volledig en naar waarheid is ingevuld. </w:t>
      </w:r>
    </w:p>
    <w:p w:rsidRPr="004778D3" w:rsidR="007F7076" w:rsidP="007F7076" w:rsidRDefault="007F7076" w14:paraId="67C7826D" w14:textId="77777777">
      <w:pPr>
        <w:numPr>
          <w:ilvl w:val="0"/>
          <w:numId w:val="8"/>
        </w:numPr>
        <w:rPr>
          <w:rFonts w:ascii="Calibri" w:hAnsi="Calibri" w:cs="Calibri"/>
        </w:rPr>
      </w:pPr>
      <w:r w:rsidRPr="004778D3">
        <w:rPr>
          <w:rFonts w:ascii="Calibri" w:hAnsi="Calibri" w:cs="Calibri"/>
        </w:rPr>
        <w:t xml:space="preserve">Naam: </w:t>
      </w:r>
      <w:sdt>
        <w:sdtPr>
          <w:rPr>
            <w:rFonts w:ascii="Calibri" w:hAnsi="Calibri" w:cs="Calibri"/>
          </w:rPr>
          <w:id w:val="-498725022"/>
          <w:placeholder>
            <w:docPart w:val="945869BD1BAF4B6A83893853F3FDEBE9"/>
          </w:placeholder>
          <w:showingPlcHdr/>
        </w:sdtPr>
        <w:sdtEndPr/>
        <w:sdtContent>
          <w:r w:rsidRPr="005B6699">
            <w:rPr>
              <w:rStyle w:val="Tekstvantijdelijkeaanduiding"/>
              <w:rFonts w:ascii="Calibri" w:hAnsi="Calibri" w:cs="Calibri"/>
              <w:color w:val="E97132" w:themeColor="accent2"/>
            </w:rPr>
            <w:t>Klik of tik om tekst in te voeren.</w:t>
          </w:r>
        </w:sdtContent>
      </w:sdt>
    </w:p>
    <w:p w:rsidRPr="004778D3" w:rsidR="003E7AEC" w:rsidP="003E7AEC" w:rsidRDefault="003E7AEC" w14:paraId="436BC46B" w14:textId="097F9784">
      <w:pPr>
        <w:numPr>
          <w:ilvl w:val="0"/>
          <w:numId w:val="8"/>
        </w:numPr>
        <w:rPr>
          <w:rFonts w:ascii="Calibri" w:hAnsi="Calibri" w:cs="Calibri"/>
        </w:rPr>
      </w:pPr>
      <w:r w:rsidRPr="004778D3">
        <w:rPr>
          <w:rFonts w:ascii="Calibri" w:hAnsi="Calibri" w:cs="Calibri"/>
        </w:rPr>
        <w:t xml:space="preserve">Plaats: </w:t>
      </w:r>
      <w:sdt>
        <w:sdtPr>
          <w:rPr>
            <w:rFonts w:ascii="Calibri" w:hAnsi="Calibri" w:cs="Calibri"/>
          </w:rPr>
          <w:id w:val="450522629"/>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p>
    <w:p w:rsidRPr="004778D3" w:rsidR="003E7AEC" w:rsidP="003E7AEC" w:rsidRDefault="003E7AEC" w14:paraId="185B1810" w14:textId="45565988">
      <w:pPr>
        <w:numPr>
          <w:ilvl w:val="0"/>
          <w:numId w:val="9"/>
        </w:numPr>
        <w:rPr>
          <w:rFonts w:ascii="Calibri" w:hAnsi="Calibri" w:cs="Calibri"/>
        </w:rPr>
      </w:pPr>
      <w:r w:rsidRPr="004778D3">
        <w:rPr>
          <w:rFonts w:ascii="Calibri" w:hAnsi="Calibri" w:cs="Calibri"/>
        </w:rPr>
        <w:t xml:space="preserve">Datum: </w:t>
      </w:r>
      <w:sdt>
        <w:sdtPr>
          <w:rPr>
            <w:rFonts w:ascii="Calibri" w:hAnsi="Calibri" w:cs="Calibri"/>
          </w:rPr>
          <w:id w:val="-366452454"/>
          <w:placeholder>
            <w:docPart w:val="DefaultPlaceholder_-1854013440"/>
          </w:placeholder>
          <w:showingPlcHdr/>
        </w:sdtPr>
        <w:sdtEndPr/>
        <w:sdtContent>
          <w:r w:rsidRPr="005B6699" w:rsidR="00F975B0">
            <w:rPr>
              <w:rStyle w:val="Tekstvantijdelijkeaanduiding"/>
              <w:rFonts w:ascii="Calibri" w:hAnsi="Calibri" w:cs="Calibri"/>
              <w:color w:val="E97132" w:themeColor="accent2"/>
            </w:rPr>
            <w:t>Klik of tik om tekst in te voeren.</w:t>
          </w:r>
        </w:sdtContent>
      </w:sdt>
    </w:p>
    <w:p w:rsidRPr="004778D3" w:rsidR="003E7AEC" w:rsidP="003E7AEC" w:rsidRDefault="003E7AEC" w14:paraId="75DB31CD" w14:textId="47467486">
      <w:pPr>
        <w:numPr>
          <w:ilvl w:val="0"/>
          <w:numId w:val="11"/>
        </w:numPr>
        <w:rPr>
          <w:rFonts w:ascii="Calibri" w:hAnsi="Calibri" w:cs="Calibri"/>
        </w:rPr>
      </w:pPr>
      <w:r w:rsidRPr="004778D3">
        <w:rPr>
          <w:rFonts w:ascii="Calibri" w:hAnsi="Calibri" w:cs="Calibri"/>
        </w:rPr>
        <w:t>Handtekening</w:t>
      </w:r>
      <w:r w:rsidRPr="004778D3" w:rsidR="003D6607">
        <w:rPr>
          <w:rFonts w:ascii="Calibri" w:hAnsi="Calibri" w:cs="Calibri"/>
        </w:rPr>
        <w:t xml:space="preserve"> (</w:t>
      </w:r>
      <w:r w:rsidRPr="005B6699" w:rsidR="003D6607">
        <w:rPr>
          <w:rFonts w:ascii="Calibri" w:hAnsi="Calibri" w:cs="Calibri"/>
          <w:i/>
          <w:iCs/>
          <w:color w:val="E97132" w:themeColor="accent2"/>
        </w:rPr>
        <w:t>dubbelklik op het veld hieronder</w:t>
      </w:r>
      <w:r w:rsidRPr="004778D3" w:rsidR="003D6607">
        <w:rPr>
          <w:rFonts w:ascii="Calibri" w:hAnsi="Calibri" w:cs="Calibri"/>
        </w:rPr>
        <w:t>)</w:t>
      </w:r>
      <w:r w:rsidRPr="004778D3">
        <w:rPr>
          <w:rFonts w:ascii="Calibri" w:hAnsi="Calibri" w:cs="Calibri"/>
        </w:rPr>
        <w:t xml:space="preserve">: </w:t>
      </w:r>
      <w:r w:rsidRPr="004778D3" w:rsidR="003D6607">
        <w:rPr>
          <w:rFonts w:ascii="Calibri" w:hAnsi="Calibri" w:cs="Calibri"/>
        </w:rPr>
        <w:t xml:space="preserve"> </w:t>
      </w:r>
    </w:p>
    <w:p w:rsidR="0096511E" w:rsidRDefault="001C7730" w14:paraId="26B6DA2A" w14:textId="77777777">
      <w:pPr>
        <w:rPr>
          <w:rFonts w:ascii="Calibri" w:hAnsi="Calibri" w:cs="Calibri"/>
          <w:b/>
          <w:bCs/>
          <w:sz w:val="18"/>
          <w:szCs w:val="18"/>
        </w:rPr>
      </w:pPr>
      <w:r>
        <w:rPr>
          <w:rFonts w:ascii="Calibri" w:hAnsi="Calibri" w:cs="Calibri"/>
          <w:b/>
          <w:bCs/>
          <w:color w:val="E97132" w:themeColor="accent2"/>
          <w:sz w:val="18"/>
          <w:szCs w:val="18"/>
        </w:rPr>
        <w:pict w14:anchorId="6201632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87.5pt;height:143.5pt" alt="Microsoft Office-handtekeningregel..." type="#_x0000_t75">
            <v:imagedata o:title="" r:id="rId11"/>
            <o:lock v:ext="edit" grouping="t" ungrouping="t" rotation="t" cropping="t" verticies="t" text="t"/>
            <o:signatureline v:ext="edit" issignatureline="t" id="{EBB16CF2-DD46-4D84-92BB-24A17DBEAC1B}" provid="{00000000-0000-0000-0000-000000000000}" allowcomments="t"/>
          </v:shape>
        </w:pict>
      </w:r>
    </w:p>
    <w:p w:rsidR="009F5D4F" w:rsidRDefault="009F5D4F" w14:paraId="37C3E0E3" w14:textId="20E906CE">
      <w:r>
        <w:br w:type="page"/>
      </w:r>
    </w:p>
    <w:p w:rsidRPr="009F5D4F" w:rsidR="009F5D4F" w:rsidP="009F5D4F" w:rsidRDefault="009F5D4F" w14:paraId="6E2CD575" w14:textId="77777777">
      <w:pPr>
        <w:rPr>
          <w:b/>
          <w:bCs/>
          <w:color w:val="E97132" w:themeColor="accent2"/>
          <w:sz w:val="24"/>
          <w:szCs w:val="24"/>
        </w:rPr>
      </w:pPr>
      <w:r w:rsidRPr="009F5D4F">
        <w:rPr>
          <w:b/>
          <w:bCs/>
          <w:color w:val="E97132" w:themeColor="accent2"/>
          <w:sz w:val="24"/>
          <w:szCs w:val="24"/>
        </w:rPr>
        <w:t>Uitleg de-minimisverklaring </w:t>
      </w:r>
    </w:p>
    <w:p w:rsidRPr="009F5D4F" w:rsidR="009F5D4F" w:rsidP="009F5D4F" w:rsidRDefault="009F5D4F" w14:paraId="4905ED3A" w14:textId="77777777">
      <w:r w:rsidRPr="009F5D4F">
        <w:t>Deze uitleg is een hulpmiddel bij het invullen van een de-minimisverklaring. Aan deze uitleg kunnen geen rechten worden ontleend. De Verordening (EU) Nr. 2023/2831 (hierna: de algemene de-minimisverordening is bepalend.</w:t>
      </w:r>
      <w:r w:rsidRPr="009F5D4F">
        <w:rPr>
          <w:vertAlign w:val="superscript"/>
        </w:rPr>
        <w:t>2</w:t>
      </w:r>
      <w:r w:rsidRPr="009F5D4F">
        <w:t> </w:t>
      </w:r>
    </w:p>
    <w:p w:rsidRPr="009F5D4F" w:rsidR="009F5D4F" w:rsidP="009F5D4F" w:rsidRDefault="009F5D4F" w14:paraId="036AB080" w14:textId="77777777">
      <w:r w:rsidRPr="009F5D4F">
        <w:rPr>
          <w:b/>
          <w:bCs/>
        </w:rPr>
        <w:t>Wanneer wordt de algemene de minimisverordening gebruikt?</w:t>
      </w:r>
      <w:r w:rsidRPr="009F5D4F">
        <w:t> </w:t>
      </w:r>
    </w:p>
    <w:p w:rsidRPr="009F5D4F" w:rsidR="009F5D4F" w:rsidP="009F5D4F" w:rsidRDefault="009F5D4F" w14:paraId="2F01DD97" w14:textId="77777777">
      <w:r w:rsidRPr="009F5D4F">
        <w:t>De algemene de-minimisverordening is in beginsel van toepassing op steun aan ondernemingen</w:t>
      </w:r>
      <w:r w:rsidRPr="009F5D4F">
        <w:rPr>
          <w:vertAlign w:val="superscript"/>
        </w:rPr>
        <w:t>3</w:t>
      </w:r>
      <w:r w:rsidRPr="009F5D4F">
        <w:t xml:space="preserve"> in alle sectoren, maar er gelden enkele specifieke regels voor bepaalde sectoren. Steun aan ondernemingen in de landbouw- of visserijsector valt buiten het bereik van deze verordening. De algemene de-minimisverordening is in bepaalde gevallen ook niet van toepassing op steun aan ondernemingen die actief zijn in de verwerking en afzet van landbouwproducten, steun voor werkzaamheden die verband houden met de uitvoer naar derde landen of lidstaten en steun die afhangt van het gebruik van binnenlandse in plaats van ingevoerde goederen. Daarnaast valt compensatiesteun voor ondernemingen die activiteiten van algemeen economisch belang (hierna: DAEB) uitvoeren buiten de reikwijdte van deze verordening. </w:t>
      </w:r>
    </w:p>
    <w:p w:rsidRPr="009F5D4F" w:rsidR="009F5D4F" w:rsidP="009F5D4F" w:rsidRDefault="009F5D4F" w14:paraId="759EC172" w14:textId="77777777">
      <w:r w:rsidRPr="009F5D4F">
        <w:rPr>
          <w:b/>
          <w:bCs/>
        </w:rPr>
        <w:t>Steun kan verleend worden op basis van de algemene de-minimisverordening als: </w:t>
      </w:r>
      <w:r w:rsidRPr="009F5D4F">
        <w:t> </w:t>
      </w:r>
    </w:p>
    <w:p w:rsidRPr="009F5D4F" w:rsidR="009F5D4F" w:rsidP="009F5D4F" w:rsidRDefault="009F5D4F" w14:paraId="66701937" w14:textId="77777777">
      <w:pPr>
        <w:numPr>
          <w:ilvl w:val="0"/>
          <w:numId w:val="21"/>
        </w:numPr>
      </w:pPr>
      <w:r w:rsidRPr="009F5D4F">
        <w:t>uw onderneming gedurende de drie voorafgaande jaren in het geheel geen de-minimissteun heeft ontvangen. </w:t>
      </w:r>
    </w:p>
    <w:p w:rsidRPr="009F5D4F" w:rsidR="009F5D4F" w:rsidP="009F5D4F" w:rsidRDefault="009F5D4F" w14:paraId="758434E9" w14:textId="77777777">
      <w:pPr>
        <w:numPr>
          <w:ilvl w:val="0"/>
          <w:numId w:val="22"/>
        </w:numPr>
      </w:pPr>
      <w:r w:rsidRPr="009F5D4F">
        <w:t>uw onderneming gedurende de drie voorafgaande jaren de-minimissteun heeft ontvangen, opgeteld bij het bedrag van de huidige voorgenomen steun wordt hiermee echter het bedrag van € 300.000,- niet overschreden.  </w:t>
      </w:r>
    </w:p>
    <w:p w:rsidRPr="009F5D4F" w:rsidR="009F5D4F" w:rsidP="009F5D4F" w:rsidRDefault="009F5D4F" w14:paraId="6BEEB7FE" w14:textId="77777777">
      <w:pPr>
        <w:numPr>
          <w:ilvl w:val="0"/>
          <w:numId w:val="23"/>
        </w:numPr>
      </w:pPr>
      <w:r w:rsidRPr="009F5D4F">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 </w:t>
      </w:r>
    </w:p>
    <w:p w:rsidRPr="009F5D4F" w:rsidR="009F5D4F" w:rsidP="009F5D4F" w:rsidRDefault="009F5D4F" w14:paraId="40157419" w14:textId="77777777">
      <w:pPr>
        <w:rPr>
          <w:b/>
          <w:bCs/>
        </w:rPr>
      </w:pPr>
      <w:r w:rsidRPr="009F5D4F">
        <w:rPr>
          <w:b/>
          <w:bCs/>
        </w:rPr>
        <w:t>De algemene de-minimisverordening en staatssteun </w:t>
      </w:r>
    </w:p>
    <w:p w:rsidRPr="009F5D4F" w:rsidR="009F5D4F" w:rsidP="009F5D4F" w:rsidRDefault="009F5D4F" w14:paraId="1213C16B" w14:textId="77777777">
      <w:r w:rsidRPr="009F5D4F">
        <w:t>De staatssteunregels in het Verdrag betreffende de Werking van de Europese Unie (artikel 107 en 108 VWEU) stellen beperkingen aan overheden als zij steun willen verlenen aan ondernemingen. Deze de-minimisverklaring is nodig voor een overheidsinstantie</w:t>
      </w:r>
      <w:r w:rsidRPr="009F5D4F">
        <w:rPr>
          <w:vertAlign w:val="superscript"/>
        </w:rPr>
        <w:t>4</w:t>
      </w:r>
      <w:r w:rsidRPr="009F5D4F">
        <w:t xml:space="preserve"> om na te gaan of het voordeel dat uw onderneming door deze de-minimissteun krijgt, past binnen de voorwaarden die de Europese staatssteunregels stellen.  </w:t>
      </w:r>
    </w:p>
    <w:p w:rsidRPr="009F5D4F" w:rsidR="009F5D4F" w:rsidP="009F5D4F" w:rsidRDefault="009F5D4F" w14:paraId="1AEFF3A6" w14:textId="77777777">
      <w:r w:rsidRPr="009F5D4F">
        <w:t>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algemene de-minimisverordening gesteld op een bedrag van € 300.000,-. Dit bedrag geldt per onderneming voor een periode van drie jaren. Steun die de genoemde drempelbedragen niet overschrijdt, wordt aangemerkt als ‘de-minimissteun’. </w:t>
      </w:r>
    </w:p>
    <w:p w:rsidRPr="009F5D4F" w:rsidR="009F5D4F" w:rsidP="009F5D4F" w:rsidRDefault="009F5D4F" w14:paraId="0262EF9D" w14:textId="65875A39">
      <w:pPr>
        <w:rPr>
          <w:b/>
          <w:bCs/>
        </w:rPr>
      </w:pPr>
      <w:r w:rsidRPr="009F5D4F">
        <w:rPr>
          <w:b/>
          <w:bCs/>
        </w:rPr>
        <w:t>Eén onderneming </w:t>
      </w:r>
    </w:p>
    <w:p w:rsidRPr="009F5D4F" w:rsidR="009F5D4F" w:rsidP="009F5D4F" w:rsidRDefault="009F5D4F" w14:paraId="288F1861" w14:textId="77777777">
      <w:r w:rsidRPr="009F5D4F">
        <w:t>Het de-minimisplafond geldt voor één onderneming. Het kan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w:t>
      </w:r>
    </w:p>
    <w:p w:rsidRPr="009F5D4F" w:rsidR="009F5D4F" w:rsidP="009F5D4F" w:rsidRDefault="009F5D4F" w14:paraId="14A6F984" w14:textId="77777777">
      <w:pPr>
        <w:rPr>
          <w:b/>
          <w:bCs/>
        </w:rPr>
      </w:pPr>
      <w:r w:rsidRPr="009F5D4F">
        <w:rPr>
          <w:b/>
          <w:bCs/>
        </w:rPr>
        <w:t>Bedrag van de de-minimissteun </w:t>
      </w:r>
    </w:p>
    <w:p w:rsidRPr="009F5D4F" w:rsidR="009F5D4F" w:rsidP="009F5D4F" w:rsidRDefault="009F5D4F" w14:paraId="64BEF0E0" w14:textId="77777777">
      <w:r w:rsidRPr="009F5D4F">
        <w:t>Door middel van deze verklaring geeft u aan dat met de huidige subsidieverlening voor uw onderneming de de-minimisdrempel niet wordt overschreden. U moet daarom nagaan of gedurende de drie voorafgaande jaren enige vorm van de-minimissteun door een overheidsinstantie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 </w:t>
      </w:r>
    </w:p>
    <w:p w:rsidRPr="009F5D4F" w:rsidR="009F5D4F" w:rsidP="009F5D4F" w:rsidRDefault="009F5D4F" w14:paraId="0C2BBCDC" w14:textId="77777777">
      <w:r w:rsidRPr="009F5D4F">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 </w:t>
      </w:r>
    </w:p>
    <w:p w:rsidRPr="009F5D4F" w:rsidR="009F5D4F" w:rsidP="009F5D4F" w:rsidRDefault="009F5D4F" w14:paraId="04F90497" w14:textId="77777777">
      <w:r w:rsidRPr="009F5D4F">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 </w:t>
      </w:r>
    </w:p>
    <w:p w:rsidRPr="009F5D4F" w:rsidR="009F5D4F" w:rsidP="009F5D4F" w:rsidRDefault="009F5D4F" w14:paraId="6031BEF7" w14:textId="77777777">
      <w:pPr>
        <w:rPr>
          <w:b/>
          <w:bCs/>
        </w:rPr>
      </w:pPr>
      <w:r w:rsidRPr="009F5D4F">
        <w:rPr>
          <w:b/>
          <w:bCs/>
        </w:rPr>
        <w:t>Samenloop met andere staatssteun </w:t>
      </w:r>
    </w:p>
    <w:p w:rsidRPr="009F5D4F" w:rsidR="009F5D4F" w:rsidP="009F5D4F" w:rsidRDefault="009F5D4F" w14:paraId="6F77E6B7" w14:textId="77777777">
      <w:r w:rsidRPr="009F5D4F">
        <w:t>Mogelijk heeft uw onderneming voor dezelfde kosten die in aanmerking komen voor de huidige de-minimissteun al staatssteun ontvangen, die door de Europese Commissie is goedgekeurd of binnen het toepassingsgebied van de algemene groepsvrijstellingsverordening,</w:t>
      </w:r>
      <w:r w:rsidRPr="009F5D4F">
        <w:rPr>
          <w:vertAlign w:val="superscript"/>
        </w:rPr>
        <w:t>5</w:t>
      </w:r>
      <w:r w:rsidRPr="009F5D4F">
        <w:t xml:space="preserve"> de landbouwgroepsvrijstellingsverordening,</w:t>
      </w:r>
      <w:r w:rsidRPr="009F5D4F">
        <w:rPr>
          <w:vertAlign w:val="superscript"/>
        </w:rPr>
        <w:t>6</w:t>
      </w:r>
      <w:r w:rsidRPr="009F5D4F">
        <w:t xml:space="preserve"> de visserijvrijstellingsverordening</w:t>
      </w:r>
      <w:r w:rsidRPr="009F5D4F">
        <w:rPr>
          <w:vertAlign w:val="superscript"/>
        </w:rPr>
        <w:t>7</w:t>
      </w:r>
      <w:r w:rsidRPr="009F5D4F">
        <w:t xml:space="preserve"> of het vrijstellingsbesluit over de compensatie van kosten voor het beheer van DAEB’s</w:t>
      </w:r>
      <w:r w:rsidRPr="009F5D4F">
        <w:rPr>
          <w:vertAlign w:val="superscript"/>
        </w:rPr>
        <w:t>8</w:t>
      </w:r>
      <w:r w:rsidRPr="009F5D4F">
        <w:t xml:space="preserve"> valt. Het totaalbedrag van de-minimissteun en deze staatssteun mag dan de maximale percentages en bedragen niet overschrijden die op basis van het relevante besluit van de Europese Commissie of de betreffende vrijstellingsverordening zijn toegestaan.  </w:t>
      </w:r>
    </w:p>
    <w:p w:rsidRPr="009F5D4F" w:rsidR="009F5D4F" w:rsidP="009F5D4F" w:rsidRDefault="009F5D4F" w14:paraId="65DAE447" w14:textId="77777777">
      <w:pPr>
        <w:rPr>
          <w:b/>
          <w:bCs/>
        </w:rPr>
      </w:pPr>
      <w:r w:rsidRPr="009F5D4F">
        <w:rPr>
          <w:b/>
          <w:bCs/>
        </w:rPr>
        <w:t>Het bewaren van gegevens </w:t>
      </w:r>
    </w:p>
    <w:p w:rsidRPr="009F5D4F" w:rsidR="009F5D4F" w:rsidP="009F5D4F" w:rsidRDefault="009F5D4F" w14:paraId="197463EB" w14:textId="77777777">
      <w:r w:rsidRPr="009F5D4F">
        <w:t xml:space="preserve">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w:t>
      </w:r>
      <w:r w:rsidRPr="009F5D4F">
        <w:t>aan die activiteiten waarvoor deze is verleend. Het gaat daarbij dan om documenten die u ook op grond van de algemene administratie- en bewaarverplichting voor ondernemers moet bewaren.</w:t>
      </w:r>
      <w:r w:rsidRPr="009F5D4F">
        <w:rPr>
          <w:vertAlign w:val="superscript"/>
        </w:rPr>
        <w:t>9</w:t>
      </w:r>
      <w:r w:rsidRPr="009F5D4F">
        <w:t xml:space="preserve"> Let wel, in afwijking van de voornoemde artikelen hanteert de Europese Commissie een langere termijn van tien jaar.</w:t>
      </w:r>
      <w:r w:rsidRPr="009F5D4F">
        <w:rPr>
          <w:vertAlign w:val="superscript"/>
        </w:rPr>
        <w:t>10</w:t>
      </w:r>
      <w:r w:rsidRPr="009F5D4F">
        <w:t> </w:t>
      </w:r>
    </w:p>
    <w:p w:rsidRPr="003E7AEC" w:rsidR="003E7AEC" w:rsidP="003E7AEC" w:rsidRDefault="003E7AEC" w14:paraId="61E717DF" w14:textId="3EFE2AFC">
      <w:r w:rsidRPr="003E7AEC">
        <w:rPr>
          <w:noProof/>
        </w:rPr>
        <w:drawing>
          <wp:inline distT="0" distB="0" distL="0" distR="0" wp14:anchorId="49B2FD09" wp14:editId="21435DBA">
            <wp:extent cx="7620" cy="7620"/>
            <wp:effectExtent l="0" t="0" r="0" b="0"/>
            <wp:docPr id="1578410720" name="Afbeelding 2"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E7AEC">
        <w:t> </w:t>
      </w:r>
    </w:p>
    <w:p w:rsidR="00D677D4" w:rsidRDefault="00D677D4" w14:paraId="54A0859F" w14:textId="39E4272F"/>
    <w:sectPr w:rsidR="00D677D4">
      <w:headerReference w:type="default" r:id="rId13"/>
      <w:pgSz w:w="11906" w:h="16838" w:orient="portrait"/>
      <w:pgMar w:top="1417" w:right="1417" w:bottom="1417" w:left="1417" w:header="708" w:footer="708" w:gutter="0"/>
      <w:cols w:space="708"/>
      <w:docGrid w:linePitch="360"/>
      <w:footerReference w:type="default" r:id="Rab612110cd234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D4F" w:rsidP="009F5D4F" w:rsidRDefault="009F5D4F" w14:paraId="0FE0A07F" w14:textId="77777777">
      <w:pPr>
        <w:spacing w:after="0" w:line="240" w:lineRule="auto"/>
      </w:pPr>
      <w:r>
        <w:separator/>
      </w:r>
    </w:p>
  </w:endnote>
  <w:endnote w:type="continuationSeparator" w:id="0">
    <w:p w:rsidR="009F5D4F" w:rsidP="009F5D4F" w:rsidRDefault="009F5D4F" w14:paraId="2E60A8C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39ABE678" w:rsidTr="39ABE678" w14:paraId="675A5EE5">
      <w:trPr>
        <w:trHeight w:val="300"/>
      </w:trPr>
      <w:tc>
        <w:tcPr>
          <w:tcW w:w="3020" w:type="dxa"/>
          <w:tcMar/>
        </w:tcPr>
        <w:p w:rsidR="39ABE678" w:rsidP="39ABE678" w:rsidRDefault="39ABE678" w14:paraId="62DDFEC0" w14:textId="3FE8B875">
          <w:pPr>
            <w:pStyle w:val="Koptekst"/>
            <w:bidi w:val="0"/>
            <w:ind w:left="-115"/>
            <w:jc w:val="left"/>
          </w:pPr>
        </w:p>
      </w:tc>
      <w:tc>
        <w:tcPr>
          <w:tcW w:w="3020" w:type="dxa"/>
          <w:tcMar/>
        </w:tcPr>
        <w:p w:rsidR="39ABE678" w:rsidP="39ABE678" w:rsidRDefault="39ABE678" w14:paraId="71DD9F96" w14:textId="56714847">
          <w:pPr>
            <w:pStyle w:val="Koptekst"/>
            <w:bidi w:val="0"/>
            <w:jc w:val="center"/>
          </w:pPr>
        </w:p>
      </w:tc>
      <w:tc>
        <w:tcPr>
          <w:tcW w:w="3020" w:type="dxa"/>
          <w:tcMar/>
        </w:tcPr>
        <w:p w:rsidR="39ABE678" w:rsidP="39ABE678" w:rsidRDefault="39ABE678" w14:paraId="1F590DC4" w14:textId="624D35AC">
          <w:pPr>
            <w:pStyle w:val="Koptekst"/>
            <w:bidi w:val="0"/>
            <w:ind w:right="-115"/>
            <w:jc w:val="right"/>
          </w:pPr>
        </w:p>
      </w:tc>
    </w:tr>
  </w:tbl>
  <w:p w:rsidR="39ABE678" w:rsidP="39ABE678" w:rsidRDefault="39ABE678" w14:paraId="4F807921" w14:textId="3D31259E">
    <w:pPr>
      <w:pStyle w:val="Voet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D4F" w:rsidP="009F5D4F" w:rsidRDefault="009F5D4F" w14:paraId="66ADD849" w14:textId="77777777">
      <w:pPr>
        <w:spacing w:after="0" w:line="240" w:lineRule="auto"/>
      </w:pPr>
      <w:r>
        <w:separator/>
      </w:r>
    </w:p>
  </w:footnote>
  <w:footnote w:type="continuationSeparator" w:id="0">
    <w:p w:rsidR="009F5D4F" w:rsidP="009F5D4F" w:rsidRDefault="009F5D4F" w14:paraId="3CEF6D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06423" w:rsidR="009F5D4F" w:rsidRDefault="00D06423" w14:paraId="6BBC6E21" w14:textId="3E78AB94">
    <w:pPr>
      <w:pStyle w:val="Koptekst"/>
      <w:rPr>
        <w:rFonts w:ascii="Calibri" w:hAnsi="Calibri" w:cs="Calibri"/>
      </w:rPr>
    </w:pPr>
    <w:r w:rsidRPr="00D06423" w:rsidR="6C56F7B7">
      <w:rPr>
        <w:rFonts w:ascii="Calibri" w:hAnsi="Calibri" w:cs="Calibri"/>
      </w:rPr>
      <w:t xml:space="preserve">Versie 202</w:t>
    </w:r>
    <w:r w:rsidRPr="00D06423" w:rsidR="6C56F7B7">
      <w:rPr>
        <w:rFonts w:ascii="Calibri" w:hAnsi="Calibri" w:cs="Calibri"/>
      </w:rPr>
      <w:t xml:space="preserve">5</w:t>
    </w:r>
    <w:r w:rsidRPr="00D06423" w:rsidR="009F5D4F">
      <w:rPr>
        <w:rFonts w:ascii="Calibri" w:hAnsi="Calibri" w:cs="Calibri"/>
        <w:noProof/>
      </w:rPr>
      <w:drawing>
        <wp:anchor distT="0" distB="0" distL="114300" distR="114300" simplePos="0" relativeHeight="251665408" behindDoc="1" locked="0" layoutInCell="1" allowOverlap="1" wp14:anchorId="5456A5B7" wp14:editId="1754F633">
          <wp:simplePos x="0" y="0"/>
          <wp:positionH relativeFrom="column">
            <wp:posOffset>2294255</wp:posOffset>
          </wp:positionH>
          <wp:positionV relativeFrom="paragraph">
            <wp:posOffset>-131445</wp:posOffset>
          </wp:positionV>
          <wp:extent cx="2030730" cy="408940"/>
          <wp:effectExtent l="0" t="0" r="7620" b="0"/>
          <wp:wrapTight wrapText="bothSides">
            <wp:wrapPolygon edited="0">
              <wp:start x="3039" y="0"/>
              <wp:lineTo x="0" y="1006"/>
              <wp:lineTo x="0" y="20124"/>
              <wp:lineTo x="8916" y="20124"/>
              <wp:lineTo x="10334" y="20124"/>
              <wp:lineTo x="11955" y="18112"/>
              <wp:lineTo x="11752" y="16099"/>
              <wp:lineTo x="21478" y="9056"/>
              <wp:lineTo x="21478" y="1006"/>
              <wp:lineTo x="9523" y="0"/>
              <wp:lineTo x="3039" y="0"/>
            </wp:wrapPolygon>
          </wp:wrapTight>
          <wp:docPr id="1463456616" name="Afbeelding 4"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56616" name="Afbeelding 4"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30730" cy="408940"/>
                  </a:xfrm>
                  <a:prstGeom prst="rect">
                    <a:avLst/>
                  </a:prstGeom>
                </pic:spPr>
              </pic:pic>
            </a:graphicData>
          </a:graphic>
          <wp14:sizeRelH relativeFrom="margin">
            <wp14:pctWidth>0</wp14:pctWidth>
          </wp14:sizeRelH>
          <wp14:sizeRelV relativeFrom="margin">
            <wp14:pctHeight>0</wp14:pctHeight>
          </wp14:sizeRelV>
        </wp:anchor>
      </w:drawing>
    </w:r>
    <w:r w:rsidRPr="00D06423" w:rsidR="009F5D4F">
      <w:rPr>
        <w:rFonts w:ascii="Calibri" w:hAnsi="Calibri" w:cs="Calibri"/>
        <w:noProof/>
      </w:rPr>
      <w:drawing>
        <wp:anchor distT="0" distB="0" distL="114300" distR="114300" simplePos="0" relativeHeight="251660288" behindDoc="1" locked="0" layoutInCell="1" allowOverlap="1" wp14:anchorId="3CD81A1B" wp14:editId="025E4A83">
          <wp:simplePos x="0" y="0"/>
          <wp:positionH relativeFrom="margin">
            <wp:posOffset>4574540</wp:posOffset>
          </wp:positionH>
          <wp:positionV relativeFrom="paragraph">
            <wp:posOffset>-189230</wp:posOffset>
          </wp:positionV>
          <wp:extent cx="1698625" cy="429895"/>
          <wp:effectExtent l="0" t="0" r="0" b="8255"/>
          <wp:wrapTight wrapText="bothSides">
            <wp:wrapPolygon edited="0">
              <wp:start x="0" y="0"/>
              <wp:lineTo x="0" y="21058"/>
              <wp:lineTo x="21317" y="21058"/>
              <wp:lineTo x="21317" y="0"/>
              <wp:lineTo x="0" y="0"/>
            </wp:wrapPolygon>
          </wp:wrapTight>
          <wp:docPr id="1509788057"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88057" name="Afbeelding 2" descr="Afbeelding met tekst, Lettertype, logo, Graphics&#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98625" cy="429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8EF"/>
    <w:multiLevelType w:val="multilevel"/>
    <w:tmpl w:val="14349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5C27F0"/>
    <w:multiLevelType w:val="hybridMultilevel"/>
    <w:tmpl w:val="FFFFFFFF"/>
    <w:lvl w:ilvl="0" w:tplc="6F4E82EC">
      <w:start w:val="1"/>
      <w:numFmt w:val="bullet"/>
      <w:lvlText w:val="-"/>
      <w:lvlJc w:val="left"/>
      <w:pPr>
        <w:ind w:left="720" w:hanging="360"/>
      </w:pPr>
      <w:rPr>
        <w:rFonts w:hint="default" w:ascii="Aptos" w:hAnsi="Aptos"/>
      </w:rPr>
    </w:lvl>
    <w:lvl w:ilvl="1" w:tplc="34F2B0F8">
      <w:start w:val="1"/>
      <w:numFmt w:val="bullet"/>
      <w:lvlText w:val="o"/>
      <w:lvlJc w:val="left"/>
      <w:pPr>
        <w:ind w:left="1440" w:hanging="360"/>
      </w:pPr>
      <w:rPr>
        <w:rFonts w:hint="default" w:ascii="Courier New" w:hAnsi="Courier New"/>
      </w:rPr>
    </w:lvl>
    <w:lvl w:ilvl="2" w:tplc="AB241624">
      <w:start w:val="1"/>
      <w:numFmt w:val="bullet"/>
      <w:lvlText w:val=""/>
      <w:lvlJc w:val="left"/>
      <w:pPr>
        <w:ind w:left="2160" w:hanging="360"/>
      </w:pPr>
      <w:rPr>
        <w:rFonts w:hint="default" w:ascii="Wingdings" w:hAnsi="Wingdings"/>
      </w:rPr>
    </w:lvl>
    <w:lvl w:ilvl="3" w:tplc="A170B442">
      <w:start w:val="1"/>
      <w:numFmt w:val="bullet"/>
      <w:lvlText w:val=""/>
      <w:lvlJc w:val="left"/>
      <w:pPr>
        <w:ind w:left="2880" w:hanging="360"/>
      </w:pPr>
      <w:rPr>
        <w:rFonts w:hint="default" w:ascii="Symbol" w:hAnsi="Symbol"/>
      </w:rPr>
    </w:lvl>
    <w:lvl w:ilvl="4" w:tplc="F816F052">
      <w:start w:val="1"/>
      <w:numFmt w:val="bullet"/>
      <w:lvlText w:val="o"/>
      <w:lvlJc w:val="left"/>
      <w:pPr>
        <w:ind w:left="3600" w:hanging="360"/>
      </w:pPr>
      <w:rPr>
        <w:rFonts w:hint="default" w:ascii="Courier New" w:hAnsi="Courier New"/>
      </w:rPr>
    </w:lvl>
    <w:lvl w:ilvl="5" w:tplc="0A5CB60E">
      <w:start w:val="1"/>
      <w:numFmt w:val="bullet"/>
      <w:lvlText w:val=""/>
      <w:lvlJc w:val="left"/>
      <w:pPr>
        <w:ind w:left="4320" w:hanging="360"/>
      </w:pPr>
      <w:rPr>
        <w:rFonts w:hint="default" w:ascii="Wingdings" w:hAnsi="Wingdings"/>
      </w:rPr>
    </w:lvl>
    <w:lvl w:ilvl="6" w:tplc="C386820E">
      <w:start w:val="1"/>
      <w:numFmt w:val="bullet"/>
      <w:lvlText w:val=""/>
      <w:lvlJc w:val="left"/>
      <w:pPr>
        <w:ind w:left="5040" w:hanging="360"/>
      </w:pPr>
      <w:rPr>
        <w:rFonts w:hint="default" w:ascii="Symbol" w:hAnsi="Symbol"/>
      </w:rPr>
    </w:lvl>
    <w:lvl w:ilvl="7" w:tplc="B70CE828">
      <w:start w:val="1"/>
      <w:numFmt w:val="bullet"/>
      <w:lvlText w:val="o"/>
      <w:lvlJc w:val="left"/>
      <w:pPr>
        <w:ind w:left="5760" w:hanging="360"/>
      </w:pPr>
      <w:rPr>
        <w:rFonts w:hint="default" w:ascii="Courier New" w:hAnsi="Courier New"/>
      </w:rPr>
    </w:lvl>
    <w:lvl w:ilvl="8" w:tplc="EF54F520">
      <w:start w:val="1"/>
      <w:numFmt w:val="bullet"/>
      <w:lvlText w:val=""/>
      <w:lvlJc w:val="left"/>
      <w:pPr>
        <w:ind w:left="6480" w:hanging="360"/>
      </w:pPr>
      <w:rPr>
        <w:rFonts w:hint="default" w:ascii="Wingdings" w:hAnsi="Wingdings"/>
      </w:rPr>
    </w:lvl>
  </w:abstractNum>
  <w:abstractNum w:abstractNumId="2" w15:restartNumberingAfterBreak="0">
    <w:nsid w:val="0779507D"/>
    <w:multiLevelType w:val="multilevel"/>
    <w:tmpl w:val="1E167D48"/>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
      <w:lvlJc w:val="left"/>
      <w:pPr>
        <w:tabs>
          <w:tab w:val="num" w:pos="1788"/>
        </w:tabs>
        <w:ind w:left="1788" w:hanging="360"/>
      </w:pPr>
      <w:rPr>
        <w:rFonts w:hint="default" w:ascii="Symbol" w:hAnsi="Symbol"/>
        <w:sz w:val="20"/>
      </w:rPr>
    </w:lvl>
    <w:lvl w:ilvl="2" w:tentative="1">
      <w:start w:val="1"/>
      <w:numFmt w:val="bullet"/>
      <w:lvlText w:val=""/>
      <w:lvlJc w:val="left"/>
      <w:pPr>
        <w:tabs>
          <w:tab w:val="num" w:pos="2508"/>
        </w:tabs>
        <w:ind w:left="2508" w:hanging="360"/>
      </w:pPr>
      <w:rPr>
        <w:rFonts w:hint="default" w:ascii="Symbol" w:hAnsi="Symbol"/>
        <w:sz w:val="20"/>
      </w:rPr>
    </w:lvl>
    <w:lvl w:ilvl="3" w:tentative="1">
      <w:start w:val="1"/>
      <w:numFmt w:val="bullet"/>
      <w:lvlText w:val=""/>
      <w:lvlJc w:val="left"/>
      <w:pPr>
        <w:tabs>
          <w:tab w:val="num" w:pos="3228"/>
        </w:tabs>
        <w:ind w:left="3228" w:hanging="360"/>
      </w:pPr>
      <w:rPr>
        <w:rFonts w:hint="default" w:ascii="Symbol" w:hAnsi="Symbol"/>
        <w:sz w:val="20"/>
      </w:rPr>
    </w:lvl>
    <w:lvl w:ilvl="4" w:tentative="1">
      <w:start w:val="1"/>
      <w:numFmt w:val="bullet"/>
      <w:lvlText w:val=""/>
      <w:lvlJc w:val="left"/>
      <w:pPr>
        <w:tabs>
          <w:tab w:val="num" w:pos="3948"/>
        </w:tabs>
        <w:ind w:left="3948" w:hanging="360"/>
      </w:pPr>
      <w:rPr>
        <w:rFonts w:hint="default" w:ascii="Symbol" w:hAnsi="Symbol"/>
        <w:sz w:val="20"/>
      </w:rPr>
    </w:lvl>
    <w:lvl w:ilvl="5" w:tentative="1">
      <w:start w:val="1"/>
      <w:numFmt w:val="bullet"/>
      <w:lvlText w:val=""/>
      <w:lvlJc w:val="left"/>
      <w:pPr>
        <w:tabs>
          <w:tab w:val="num" w:pos="4668"/>
        </w:tabs>
        <w:ind w:left="4668" w:hanging="360"/>
      </w:pPr>
      <w:rPr>
        <w:rFonts w:hint="default" w:ascii="Symbol" w:hAnsi="Symbol"/>
        <w:sz w:val="20"/>
      </w:rPr>
    </w:lvl>
    <w:lvl w:ilvl="6" w:tentative="1">
      <w:start w:val="1"/>
      <w:numFmt w:val="bullet"/>
      <w:lvlText w:val=""/>
      <w:lvlJc w:val="left"/>
      <w:pPr>
        <w:tabs>
          <w:tab w:val="num" w:pos="5388"/>
        </w:tabs>
        <w:ind w:left="5388" w:hanging="360"/>
      </w:pPr>
      <w:rPr>
        <w:rFonts w:hint="default" w:ascii="Symbol" w:hAnsi="Symbol"/>
        <w:sz w:val="20"/>
      </w:rPr>
    </w:lvl>
    <w:lvl w:ilvl="7" w:tentative="1">
      <w:start w:val="1"/>
      <w:numFmt w:val="bullet"/>
      <w:lvlText w:val=""/>
      <w:lvlJc w:val="left"/>
      <w:pPr>
        <w:tabs>
          <w:tab w:val="num" w:pos="6108"/>
        </w:tabs>
        <w:ind w:left="6108" w:hanging="360"/>
      </w:pPr>
      <w:rPr>
        <w:rFonts w:hint="default" w:ascii="Symbol" w:hAnsi="Symbol"/>
        <w:sz w:val="20"/>
      </w:rPr>
    </w:lvl>
    <w:lvl w:ilvl="8" w:tentative="1">
      <w:start w:val="1"/>
      <w:numFmt w:val="bullet"/>
      <w:lvlText w:val=""/>
      <w:lvlJc w:val="left"/>
      <w:pPr>
        <w:tabs>
          <w:tab w:val="num" w:pos="6828"/>
        </w:tabs>
        <w:ind w:left="6828" w:hanging="360"/>
      </w:pPr>
      <w:rPr>
        <w:rFonts w:hint="default" w:ascii="Symbol" w:hAnsi="Symbol"/>
        <w:sz w:val="20"/>
      </w:rPr>
    </w:lvl>
  </w:abstractNum>
  <w:abstractNum w:abstractNumId="3" w15:restartNumberingAfterBreak="0">
    <w:nsid w:val="08706B17"/>
    <w:multiLevelType w:val="multilevel"/>
    <w:tmpl w:val="49A6CAC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ptos" w:hAnsi="Aptos" w:eastAsiaTheme="minorHAnsi"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C97D34"/>
    <w:multiLevelType w:val="multilevel"/>
    <w:tmpl w:val="FA1CB5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B82A39"/>
    <w:multiLevelType w:val="multilevel"/>
    <w:tmpl w:val="F9D62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1797679"/>
    <w:multiLevelType w:val="multilevel"/>
    <w:tmpl w:val="83306F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086110"/>
    <w:multiLevelType w:val="multilevel"/>
    <w:tmpl w:val="D4147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DB600DA"/>
    <w:multiLevelType w:val="multilevel"/>
    <w:tmpl w:val="B3184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FF230A8"/>
    <w:multiLevelType w:val="multilevel"/>
    <w:tmpl w:val="BF105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399508D"/>
    <w:multiLevelType w:val="multilevel"/>
    <w:tmpl w:val="D396D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6F5305E"/>
    <w:multiLevelType w:val="multilevel"/>
    <w:tmpl w:val="7EDC3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B72C50"/>
    <w:multiLevelType w:val="multilevel"/>
    <w:tmpl w:val="49C2F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8EB6734"/>
    <w:multiLevelType w:val="multilevel"/>
    <w:tmpl w:val="1E528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90E3677"/>
    <w:multiLevelType w:val="multilevel"/>
    <w:tmpl w:val="66286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D2E04CC"/>
    <w:multiLevelType w:val="multilevel"/>
    <w:tmpl w:val="64F6C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DE2D2C3"/>
    <w:multiLevelType w:val="hybridMultilevel"/>
    <w:tmpl w:val="FFFFFFFF"/>
    <w:lvl w:ilvl="0" w:tplc="C4FA68A2">
      <w:start w:val="1"/>
      <w:numFmt w:val="bullet"/>
      <w:lvlText w:val="-"/>
      <w:lvlJc w:val="left"/>
      <w:pPr>
        <w:ind w:left="720" w:hanging="360"/>
      </w:pPr>
      <w:rPr>
        <w:rFonts w:hint="default" w:ascii="Aptos" w:hAnsi="Aptos"/>
      </w:rPr>
    </w:lvl>
    <w:lvl w:ilvl="1" w:tplc="6890E2BC">
      <w:start w:val="1"/>
      <w:numFmt w:val="bullet"/>
      <w:lvlText w:val="o"/>
      <w:lvlJc w:val="left"/>
      <w:pPr>
        <w:ind w:left="1440" w:hanging="360"/>
      </w:pPr>
      <w:rPr>
        <w:rFonts w:hint="default" w:ascii="Courier New" w:hAnsi="Courier New"/>
      </w:rPr>
    </w:lvl>
    <w:lvl w:ilvl="2" w:tplc="09E2909A">
      <w:start w:val="1"/>
      <w:numFmt w:val="bullet"/>
      <w:lvlText w:val=""/>
      <w:lvlJc w:val="left"/>
      <w:pPr>
        <w:ind w:left="2160" w:hanging="360"/>
      </w:pPr>
      <w:rPr>
        <w:rFonts w:hint="default" w:ascii="Wingdings" w:hAnsi="Wingdings"/>
      </w:rPr>
    </w:lvl>
    <w:lvl w:ilvl="3" w:tplc="0A8CD6BC">
      <w:start w:val="1"/>
      <w:numFmt w:val="bullet"/>
      <w:lvlText w:val=""/>
      <w:lvlJc w:val="left"/>
      <w:pPr>
        <w:ind w:left="2880" w:hanging="360"/>
      </w:pPr>
      <w:rPr>
        <w:rFonts w:hint="default" w:ascii="Symbol" w:hAnsi="Symbol"/>
      </w:rPr>
    </w:lvl>
    <w:lvl w:ilvl="4" w:tplc="AC0AA9DA">
      <w:start w:val="1"/>
      <w:numFmt w:val="bullet"/>
      <w:lvlText w:val="o"/>
      <w:lvlJc w:val="left"/>
      <w:pPr>
        <w:ind w:left="3600" w:hanging="360"/>
      </w:pPr>
      <w:rPr>
        <w:rFonts w:hint="default" w:ascii="Courier New" w:hAnsi="Courier New"/>
      </w:rPr>
    </w:lvl>
    <w:lvl w:ilvl="5" w:tplc="87266422">
      <w:start w:val="1"/>
      <w:numFmt w:val="bullet"/>
      <w:lvlText w:val=""/>
      <w:lvlJc w:val="left"/>
      <w:pPr>
        <w:ind w:left="4320" w:hanging="360"/>
      </w:pPr>
      <w:rPr>
        <w:rFonts w:hint="default" w:ascii="Wingdings" w:hAnsi="Wingdings"/>
      </w:rPr>
    </w:lvl>
    <w:lvl w:ilvl="6" w:tplc="D86C6750">
      <w:start w:val="1"/>
      <w:numFmt w:val="bullet"/>
      <w:lvlText w:val=""/>
      <w:lvlJc w:val="left"/>
      <w:pPr>
        <w:ind w:left="5040" w:hanging="360"/>
      </w:pPr>
      <w:rPr>
        <w:rFonts w:hint="default" w:ascii="Symbol" w:hAnsi="Symbol"/>
      </w:rPr>
    </w:lvl>
    <w:lvl w:ilvl="7" w:tplc="FADA379C">
      <w:start w:val="1"/>
      <w:numFmt w:val="bullet"/>
      <w:lvlText w:val="o"/>
      <w:lvlJc w:val="left"/>
      <w:pPr>
        <w:ind w:left="5760" w:hanging="360"/>
      </w:pPr>
      <w:rPr>
        <w:rFonts w:hint="default" w:ascii="Courier New" w:hAnsi="Courier New"/>
      </w:rPr>
    </w:lvl>
    <w:lvl w:ilvl="8" w:tplc="D8F4BFA8">
      <w:start w:val="1"/>
      <w:numFmt w:val="bullet"/>
      <w:lvlText w:val=""/>
      <w:lvlJc w:val="left"/>
      <w:pPr>
        <w:ind w:left="6480" w:hanging="360"/>
      </w:pPr>
      <w:rPr>
        <w:rFonts w:hint="default" w:ascii="Wingdings" w:hAnsi="Wingdings"/>
      </w:rPr>
    </w:lvl>
  </w:abstractNum>
  <w:abstractNum w:abstractNumId="17" w15:restartNumberingAfterBreak="0">
    <w:nsid w:val="3CB52A3B"/>
    <w:multiLevelType w:val="multilevel"/>
    <w:tmpl w:val="BFBC2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4A16A3"/>
    <w:multiLevelType w:val="multilevel"/>
    <w:tmpl w:val="2F683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5AE435FB"/>
    <w:multiLevelType w:val="multilevel"/>
    <w:tmpl w:val="4E80ED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B4A1147"/>
    <w:multiLevelType w:val="multilevel"/>
    <w:tmpl w:val="2B7CB1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E420219"/>
    <w:multiLevelType w:val="multilevel"/>
    <w:tmpl w:val="3A0A1E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F8D24D6"/>
    <w:multiLevelType w:val="multilevel"/>
    <w:tmpl w:val="D29E84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72414261">
    <w:abstractNumId w:val="4"/>
  </w:num>
  <w:num w:numId="2" w16cid:durableId="987049381">
    <w:abstractNumId w:val="18"/>
  </w:num>
  <w:num w:numId="3" w16cid:durableId="642662618">
    <w:abstractNumId w:val="14"/>
  </w:num>
  <w:num w:numId="4" w16cid:durableId="1021398711">
    <w:abstractNumId w:val="6"/>
  </w:num>
  <w:num w:numId="5" w16cid:durableId="18094382">
    <w:abstractNumId w:val="21"/>
  </w:num>
  <w:num w:numId="6" w16cid:durableId="699935129">
    <w:abstractNumId w:val="3"/>
  </w:num>
  <w:num w:numId="7" w16cid:durableId="394665307">
    <w:abstractNumId w:val="0"/>
  </w:num>
  <w:num w:numId="8" w16cid:durableId="325524855">
    <w:abstractNumId w:val="15"/>
  </w:num>
  <w:num w:numId="9" w16cid:durableId="934051256">
    <w:abstractNumId w:val="5"/>
  </w:num>
  <w:num w:numId="10" w16cid:durableId="332533400">
    <w:abstractNumId w:val="17"/>
  </w:num>
  <w:num w:numId="11" w16cid:durableId="178861836">
    <w:abstractNumId w:val="12"/>
  </w:num>
  <w:num w:numId="12" w16cid:durableId="1581255150">
    <w:abstractNumId w:val="1"/>
  </w:num>
  <w:num w:numId="13" w16cid:durableId="752775584">
    <w:abstractNumId w:val="16"/>
  </w:num>
  <w:num w:numId="14" w16cid:durableId="1218128638">
    <w:abstractNumId w:val="2"/>
  </w:num>
  <w:num w:numId="15" w16cid:durableId="1152597696">
    <w:abstractNumId w:val="9"/>
  </w:num>
  <w:num w:numId="16" w16cid:durableId="581336164">
    <w:abstractNumId w:val="20"/>
  </w:num>
  <w:num w:numId="17" w16cid:durableId="2002275266">
    <w:abstractNumId w:val="19"/>
  </w:num>
  <w:num w:numId="18" w16cid:durableId="395907222">
    <w:abstractNumId w:val="10"/>
  </w:num>
  <w:num w:numId="19" w16cid:durableId="245962360">
    <w:abstractNumId w:val="22"/>
  </w:num>
  <w:num w:numId="20" w16cid:durableId="914431553">
    <w:abstractNumId w:val="13"/>
  </w:num>
  <w:num w:numId="21" w16cid:durableId="1879466367">
    <w:abstractNumId w:val="8"/>
  </w:num>
  <w:num w:numId="22" w16cid:durableId="292179173">
    <w:abstractNumId w:val="11"/>
  </w:num>
  <w:num w:numId="23" w16cid:durableId="3951935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5DD"/>
    <w:rsid w:val="000062A7"/>
    <w:rsid w:val="00032C3F"/>
    <w:rsid w:val="00063DF0"/>
    <w:rsid w:val="000A2F06"/>
    <w:rsid w:val="000E2522"/>
    <w:rsid w:val="000F55DD"/>
    <w:rsid w:val="00101009"/>
    <w:rsid w:val="00144F08"/>
    <w:rsid w:val="0015228C"/>
    <w:rsid w:val="001568AE"/>
    <w:rsid w:val="001C7730"/>
    <w:rsid w:val="001E28C5"/>
    <w:rsid w:val="00210826"/>
    <w:rsid w:val="002166FB"/>
    <w:rsid w:val="002A2A19"/>
    <w:rsid w:val="002E00C2"/>
    <w:rsid w:val="00343E10"/>
    <w:rsid w:val="00347E4D"/>
    <w:rsid w:val="003D6607"/>
    <w:rsid w:val="003E7AEC"/>
    <w:rsid w:val="004477C0"/>
    <w:rsid w:val="00452A1C"/>
    <w:rsid w:val="004778D3"/>
    <w:rsid w:val="004833C0"/>
    <w:rsid w:val="004C14A1"/>
    <w:rsid w:val="004D64C1"/>
    <w:rsid w:val="005312E9"/>
    <w:rsid w:val="005B6699"/>
    <w:rsid w:val="005F5CC6"/>
    <w:rsid w:val="00604A4C"/>
    <w:rsid w:val="006164A3"/>
    <w:rsid w:val="006A07D2"/>
    <w:rsid w:val="00706A32"/>
    <w:rsid w:val="00772CCD"/>
    <w:rsid w:val="007B45F1"/>
    <w:rsid w:val="007F7076"/>
    <w:rsid w:val="00826CCB"/>
    <w:rsid w:val="00851827"/>
    <w:rsid w:val="008812C5"/>
    <w:rsid w:val="00886ED9"/>
    <w:rsid w:val="00887BDD"/>
    <w:rsid w:val="008C5E7E"/>
    <w:rsid w:val="009157C9"/>
    <w:rsid w:val="0094126F"/>
    <w:rsid w:val="00956A33"/>
    <w:rsid w:val="0096511E"/>
    <w:rsid w:val="009C000E"/>
    <w:rsid w:val="009F5D4F"/>
    <w:rsid w:val="00A41AC4"/>
    <w:rsid w:val="00A51E86"/>
    <w:rsid w:val="00AD7157"/>
    <w:rsid w:val="00B0679C"/>
    <w:rsid w:val="00B257D4"/>
    <w:rsid w:val="00BB0DA3"/>
    <w:rsid w:val="00BB618E"/>
    <w:rsid w:val="00CA3C4A"/>
    <w:rsid w:val="00D06423"/>
    <w:rsid w:val="00D07EDF"/>
    <w:rsid w:val="00D12E1C"/>
    <w:rsid w:val="00D27238"/>
    <w:rsid w:val="00D57E5E"/>
    <w:rsid w:val="00D677D4"/>
    <w:rsid w:val="00D73E73"/>
    <w:rsid w:val="00D76B7C"/>
    <w:rsid w:val="00D81949"/>
    <w:rsid w:val="00DC0D5D"/>
    <w:rsid w:val="00DD5D5B"/>
    <w:rsid w:val="00E1660E"/>
    <w:rsid w:val="00E16CAD"/>
    <w:rsid w:val="00E233F5"/>
    <w:rsid w:val="00E63B9E"/>
    <w:rsid w:val="00E90304"/>
    <w:rsid w:val="00EF79F1"/>
    <w:rsid w:val="00F57EAF"/>
    <w:rsid w:val="00F975B0"/>
    <w:rsid w:val="00FA00C6"/>
    <w:rsid w:val="00FF5CFF"/>
    <w:rsid w:val="03B79525"/>
    <w:rsid w:val="048E5B2E"/>
    <w:rsid w:val="0720E3D2"/>
    <w:rsid w:val="07941369"/>
    <w:rsid w:val="08334F89"/>
    <w:rsid w:val="0E7B5E65"/>
    <w:rsid w:val="0F749713"/>
    <w:rsid w:val="106E91A0"/>
    <w:rsid w:val="12D229F4"/>
    <w:rsid w:val="175D5DC7"/>
    <w:rsid w:val="1A021A4D"/>
    <w:rsid w:val="1B5882D0"/>
    <w:rsid w:val="1BBDB5D0"/>
    <w:rsid w:val="1DDD1619"/>
    <w:rsid w:val="257CF2C7"/>
    <w:rsid w:val="295FB430"/>
    <w:rsid w:val="2A44ADA9"/>
    <w:rsid w:val="2E734290"/>
    <w:rsid w:val="2EE53133"/>
    <w:rsid w:val="2F9CABB3"/>
    <w:rsid w:val="316A7EFD"/>
    <w:rsid w:val="31EBB185"/>
    <w:rsid w:val="380C9379"/>
    <w:rsid w:val="3927EB8D"/>
    <w:rsid w:val="39ABE678"/>
    <w:rsid w:val="3F7CDFA2"/>
    <w:rsid w:val="4352BBE2"/>
    <w:rsid w:val="45D43B10"/>
    <w:rsid w:val="465C032C"/>
    <w:rsid w:val="47F2EF9E"/>
    <w:rsid w:val="545A89D0"/>
    <w:rsid w:val="5546FF15"/>
    <w:rsid w:val="5730BC48"/>
    <w:rsid w:val="585D08BE"/>
    <w:rsid w:val="5C29C3A6"/>
    <w:rsid w:val="5CF794FA"/>
    <w:rsid w:val="61B3A5A2"/>
    <w:rsid w:val="66E8BF12"/>
    <w:rsid w:val="6B2B8672"/>
    <w:rsid w:val="6C56F7B7"/>
    <w:rsid w:val="6DD81FAE"/>
    <w:rsid w:val="6EF68929"/>
    <w:rsid w:val="79365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B13AB3"/>
  <w15:chartTrackingRefBased/>
  <w15:docId w15:val="{2E3442FC-3BE9-4659-873C-1D2C49F561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0F55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55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55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55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55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55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5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5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5DD"/>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F55DD"/>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0F55DD"/>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0F55DD"/>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0F55DD"/>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0F55DD"/>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0F55DD"/>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F55DD"/>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0F55DD"/>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F55DD"/>
    <w:rPr>
      <w:rFonts w:eastAsiaTheme="majorEastAsia" w:cstheme="majorBidi"/>
      <w:color w:val="272727" w:themeColor="text1" w:themeTint="D8"/>
    </w:rPr>
  </w:style>
  <w:style w:type="paragraph" w:styleId="Titel">
    <w:name w:val="Title"/>
    <w:basedOn w:val="Standaard"/>
    <w:next w:val="Standaard"/>
    <w:link w:val="TitelChar"/>
    <w:uiPriority w:val="10"/>
    <w:qFormat/>
    <w:rsid w:val="000F55DD"/>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0F55DD"/>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0F55DD"/>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0F55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5DD"/>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0F55DD"/>
    <w:rPr>
      <w:i/>
      <w:iCs/>
      <w:color w:val="404040" w:themeColor="text1" w:themeTint="BF"/>
    </w:rPr>
  </w:style>
  <w:style w:type="paragraph" w:styleId="Lijstalinea">
    <w:name w:val="List Paragraph"/>
    <w:basedOn w:val="Standaard"/>
    <w:uiPriority w:val="34"/>
    <w:qFormat/>
    <w:rsid w:val="000F55DD"/>
    <w:pPr>
      <w:ind w:left="720"/>
      <w:contextualSpacing/>
    </w:pPr>
  </w:style>
  <w:style w:type="character" w:styleId="Intensievebenadrukking">
    <w:name w:val="Intense Emphasis"/>
    <w:basedOn w:val="Standaardalinea-lettertype"/>
    <w:uiPriority w:val="21"/>
    <w:qFormat/>
    <w:rsid w:val="000F55DD"/>
    <w:rPr>
      <w:i/>
      <w:iCs/>
      <w:color w:val="0F4761" w:themeColor="accent1" w:themeShade="BF"/>
    </w:rPr>
  </w:style>
  <w:style w:type="paragraph" w:styleId="Duidelijkcitaat">
    <w:name w:val="Intense Quote"/>
    <w:basedOn w:val="Standaard"/>
    <w:next w:val="Standaard"/>
    <w:link w:val="DuidelijkcitaatChar"/>
    <w:uiPriority w:val="30"/>
    <w:qFormat/>
    <w:rsid w:val="000F55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0F55DD"/>
    <w:rPr>
      <w:i/>
      <w:iCs/>
      <w:color w:val="0F4761" w:themeColor="accent1" w:themeShade="BF"/>
    </w:rPr>
  </w:style>
  <w:style w:type="character" w:styleId="Intensieveverwijzing">
    <w:name w:val="Intense Reference"/>
    <w:basedOn w:val="Standaardalinea-lettertype"/>
    <w:uiPriority w:val="32"/>
    <w:qFormat/>
    <w:rsid w:val="000F55DD"/>
    <w:rPr>
      <w:b/>
      <w:bCs/>
      <w:smallCaps/>
      <w:color w:val="0F4761" w:themeColor="accent1" w:themeShade="BF"/>
      <w:spacing w:val="5"/>
    </w:rPr>
  </w:style>
  <w:style w:type="character" w:styleId="Tekstvantijdelijkeaanduiding">
    <w:name w:val="Placeholder Text"/>
    <w:basedOn w:val="Standaardalinea-lettertype"/>
    <w:uiPriority w:val="99"/>
    <w:semiHidden/>
    <w:rsid w:val="00F975B0"/>
    <w:rPr>
      <w:color w:val="666666"/>
    </w:rPr>
  </w:style>
  <w:style w:type="paragraph" w:styleId="Koptekst">
    <w:name w:val="header"/>
    <w:basedOn w:val="Standaard"/>
    <w:link w:val="KoptekstChar"/>
    <w:uiPriority w:val="99"/>
    <w:unhideWhenUsed/>
    <w:rsid w:val="009F5D4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9F5D4F"/>
  </w:style>
  <w:style w:type="paragraph" w:styleId="Voettekst">
    <w:name w:val="footer"/>
    <w:basedOn w:val="Standaard"/>
    <w:link w:val="VoettekstChar"/>
    <w:uiPriority w:val="99"/>
    <w:unhideWhenUsed/>
    <w:rsid w:val="009F5D4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9F5D4F"/>
  </w:style>
  <w:style w:type="character" w:styleId="Hyperlink">
    <w:name w:val="Hyperlink"/>
    <w:basedOn w:val="Standaardalinea-lettertype"/>
    <w:uiPriority w:val="99"/>
    <w:unhideWhenUsed/>
    <w:rsid w:val="001C7730"/>
    <w:rPr>
      <w:color w:val="467886" w:themeColor="hyperlink"/>
      <w:u w:val="single"/>
    </w:rPr>
  </w:style>
  <w:style w:type="character" w:styleId="Onopgelostemelding">
    <w:name w:val="Unresolved Mention"/>
    <w:basedOn w:val="Standaardalinea-lettertype"/>
    <w:uiPriority w:val="99"/>
    <w:semiHidden/>
    <w:unhideWhenUsed/>
    <w:rsid w:val="001C7730"/>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6142">
      <w:bodyDiv w:val="1"/>
      <w:marLeft w:val="0"/>
      <w:marRight w:val="0"/>
      <w:marTop w:val="0"/>
      <w:marBottom w:val="0"/>
      <w:divBdr>
        <w:top w:val="none" w:sz="0" w:space="0" w:color="auto"/>
        <w:left w:val="none" w:sz="0" w:space="0" w:color="auto"/>
        <w:bottom w:val="none" w:sz="0" w:space="0" w:color="auto"/>
        <w:right w:val="none" w:sz="0" w:space="0" w:color="auto"/>
      </w:divBdr>
    </w:div>
    <w:div w:id="156311986">
      <w:bodyDiv w:val="1"/>
      <w:marLeft w:val="0"/>
      <w:marRight w:val="0"/>
      <w:marTop w:val="0"/>
      <w:marBottom w:val="0"/>
      <w:divBdr>
        <w:top w:val="none" w:sz="0" w:space="0" w:color="auto"/>
        <w:left w:val="none" w:sz="0" w:space="0" w:color="auto"/>
        <w:bottom w:val="none" w:sz="0" w:space="0" w:color="auto"/>
        <w:right w:val="none" w:sz="0" w:space="0" w:color="auto"/>
      </w:divBdr>
      <w:divsChild>
        <w:div w:id="1685277291">
          <w:marLeft w:val="0"/>
          <w:marRight w:val="0"/>
          <w:marTop w:val="0"/>
          <w:marBottom w:val="0"/>
          <w:divBdr>
            <w:top w:val="none" w:sz="0" w:space="0" w:color="auto"/>
            <w:left w:val="none" w:sz="0" w:space="0" w:color="auto"/>
            <w:bottom w:val="none" w:sz="0" w:space="0" w:color="auto"/>
            <w:right w:val="none" w:sz="0" w:space="0" w:color="auto"/>
          </w:divBdr>
          <w:divsChild>
            <w:div w:id="2014601362">
              <w:marLeft w:val="0"/>
              <w:marRight w:val="0"/>
              <w:marTop w:val="0"/>
              <w:marBottom w:val="0"/>
              <w:divBdr>
                <w:top w:val="none" w:sz="0" w:space="0" w:color="auto"/>
                <w:left w:val="none" w:sz="0" w:space="0" w:color="auto"/>
                <w:bottom w:val="none" w:sz="0" w:space="0" w:color="auto"/>
                <w:right w:val="none" w:sz="0" w:space="0" w:color="auto"/>
              </w:divBdr>
            </w:div>
            <w:div w:id="1682851096">
              <w:marLeft w:val="0"/>
              <w:marRight w:val="0"/>
              <w:marTop w:val="0"/>
              <w:marBottom w:val="0"/>
              <w:divBdr>
                <w:top w:val="none" w:sz="0" w:space="0" w:color="auto"/>
                <w:left w:val="none" w:sz="0" w:space="0" w:color="auto"/>
                <w:bottom w:val="none" w:sz="0" w:space="0" w:color="auto"/>
                <w:right w:val="none" w:sz="0" w:space="0" w:color="auto"/>
              </w:divBdr>
            </w:div>
            <w:div w:id="1088234678">
              <w:marLeft w:val="0"/>
              <w:marRight w:val="0"/>
              <w:marTop w:val="0"/>
              <w:marBottom w:val="0"/>
              <w:divBdr>
                <w:top w:val="none" w:sz="0" w:space="0" w:color="auto"/>
                <w:left w:val="none" w:sz="0" w:space="0" w:color="auto"/>
                <w:bottom w:val="none" w:sz="0" w:space="0" w:color="auto"/>
                <w:right w:val="none" w:sz="0" w:space="0" w:color="auto"/>
              </w:divBdr>
            </w:div>
            <w:div w:id="2066558811">
              <w:marLeft w:val="0"/>
              <w:marRight w:val="0"/>
              <w:marTop w:val="0"/>
              <w:marBottom w:val="0"/>
              <w:divBdr>
                <w:top w:val="none" w:sz="0" w:space="0" w:color="auto"/>
                <w:left w:val="none" w:sz="0" w:space="0" w:color="auto"/>
                <w:bottom w:val="none" w:sz="0" w:space="0" w:color="auto"/>
                <w:right w:val="none" w:sz="0" w:space="0" w:color="auto"/>
              </w:divBdr>
            </w:div>
            <w:div w:id="1057897353">
              <w:marLeft w:val="0"/>
              <w:marRight w:val="0"/>
              <w:marTop w:val="0"/>
              <w:marBottom w:val="0"/>
              <w:divBdr>
                <w:top w:val="none" w:sz="0" w:space="0" w:color="auto"/>
                <w:left w:val="none" w:sz="0" w:space="0" w:color="auto"/>
                <w:bottom w:val="none" w:sz="0" w:space="0" w:color="auto"/>
                <w:right w:val="none" w:sz="0" w:space="0" w:color="auto"/>
              </w:divBdr>
            </w:div>
            <w:div w:id="1917085425">
              <w:marLeft w:val="0"/>
              <w:marRight w:val="0"/>
              <w:marTop w:val="0"/>
              <w:marBottom w:val="0"/>
              <w:divBdr>
                <w:top w:val="none" w:sz="0" w:space="0" w:color="auto"/>
                <w:left w:val="none" w:sz="0" w:space="0" w:color="auto"/>
                <w:bottom w:val="none" w:sz="0" w:space="0" w:color="auto"/>
                <w:right w:val="none" w:sz="0" w:space="0" w:color="auto"/>
              </w:divBdr>
            </w:div>
            <w:div w:id="1459764124">
              <w:marLeft w:val="0"/>
              <w:marRight w:val="0"/>
              <w:marTop w:val="0"/>
              <w:marBottom w:val="0"/>
              <w:divBdr>
                <w:top w:val="none" w:sz="0" w:space="0" w:color="auto"/>
                <w:left w:val="none" w:sz="0" w:space="0" w:color="auto"/>
                <w:bottom w:val="none" w:sz="0" w:space="0" w:color="auto"/>
                <w:right w:val="none" w:sz="0" w:space="0" w:color="auto"/>
              </w:divBdr>
            </w:div>
            <w:div w:id="1986354494">
              <w:marLeft w:val="0"/>
              <w:marRight w:val="0"/>
              <w:marTop w:val="0"/>
              <w:marBottom w:val="0"/>
              <w:divBdr>
                <w:top w:val="none" w:sz="0" w:space="0" w:color="auto"/>
                <w:left w:val="none" w:sz="0" w:space="0" w:color="auto"/>
                <w:bottom w:val="none" w:sz="0" w:space="0" w:color="auto"/>
                <w:right w:val="none" w:sz="0" w:space="0" w:color="auto"/>
              </w:divBdr>
            </w:div>
            <w:div w:id="732388783">
              <w:marLeft w:val="0"/>
              <w:marRight w:val="0"/>
              <w:marTop w:val="0"/>
              <w:marBottom w:val="0"/>
              <w:divBdr>
                <w:top w:val="none" w:sz="0" w:space="0" w:color="auto"/>
                <w:left w:val="none" w:sz="0" w:space="0" w:color="auto"/>
                <w:bottom w:val="none" w:sz="0" w:space="0" w:color="auto"/>
                <w:right w:val="none" w:sz="0" w:space="0" w:color="auto"/>
              </w:divBdr>
            </w:div>
            <w:div w:id="724983785">
              <w:marLeft w:val="0"/>
              <w:marRight w:val="0"/>
              <w:marTop w:val="0"/>
              <w:marBottom w:val="0"/>
              <w:divBdr>
                <w:top w:val="none" w:sz="0" w:space="0" w:color="auto"/>
                <w:left w:val="none" w:sz="0" w:space="0" w:color="auto"/>
                <w:bottom w:val="none" w:sz="0" w:space="0" w:color="auto"/>
                <w:right w:val="none" w:sz="0" w:space="0" w:color="auto"/>
              </w:divBdr>
            </w:div>
            <w:div w:id="603000228">
              <w:marLeft w:val="0"/>
              <w:marRight w:val="0"/>
              <w:marTop w:val="0"/>
              <w:marBottom w:val="0"/>
              <w:divBdr>
                <w:top w:val="none" w:sz="0" w:space="0" w:color="auto"/>
                <w:left w:val="none" w:sz="0" w:space="0" w:color="auto"/>
                <w:bottom w:val="none" w:sz="0" w:space="0" w:color="auto"/>
                <w:right w:val="none" w:sz="0" w:space="0" w:color="auto"/>
              </w:divBdr>
            </w:div>
            <w:div w:id="1702583917">
              <w:marLeft w:val="0"/>
              <w:marRight w:val="0"/>
              <w:marTop w:val="0"/>
              <w:marBottom w:val="0"/>
              <w:divBdr>
                <w:top w:val="none" w:sz="0" w:space="0" w:color="auto"/>
                <w:left w:val="none" w:sz="0" w:space="0" w:color="auto"/>
                <w:bottom w:val="none" w:sz="0" w:space="0" w:color="auto"/>
                <w:right w:val="none" w:sz="0" w:space="0" w:color="auto"/>
              </w:divBdr>
            </w:div>
            <w:div w:id="736785845">
              <w:marLeft w:val="0"/>
              <w:marRight w:val="0"/>
              <w:marTop w:val="0"/>
              <w:marBottom w:val="0"/>
              <w:divBdr>
                <w:top w:val="none" w:sz="0" w:space="0" w:color="auto"/>
                <w:left w:val="none" w:sz="0" w:space="0" w:color="auto"/>
                <w:bottom w:val="none" w:sz="0" w:space="0" w:color="auto"/>
                <w:right w:val="none" w:sz="0" w:space="0" w:color="auto"/>
              </w:divBdr>
            </w:div>
            <w:div w:id="1244994381">
              <w:marLeft w:val="0"/>
              <w:marRight w:val="0"/>
              <w:marTop w:val="0"/>
              <w:marBottom w:val="0"/>
              <w:divBdr>
                <w:top w:val="none" w:sz="0" w:space="0" w:color="auto"/>
                <w:left w:val="none" w:sz="0" w:space="0" w:color="auto"/>
                <w:bottom w:val="none" w:sz="0" w:space="0" w:color="auto"/>
                <w:right w:val="none" w:sz="0" w:space="0" w:color="auto"/>
              </w:divBdr>
            </w:div>
          </w:divsChild>
        </w:div>
        <w:div w:id="1995791520">
          <w:marLeft w:val="0"/>
          <w:marRight w:val="0"/>
          <w:marTop w:val="0"/>
          <w:marBottom w:val="0"/>
          <w:divBdr>
            <w:top w:val="none" w:sz="0" w:space="0" w:color="auto"/>
            <w:left w:val="none" w:sz="0" w:space="0" w:color="auto"/>
            <w:bottom w:val="none" w:sz="0" w:space="0" w:color="auto"/>
            <w:right w:val="none" w:sz="0" w:space="0" w:color="auto"/>
          </w:divBdr>
        </w:div>
        <w:div w:id="354773097">
          <w:marLeft w:val="0"/>
          <w:marRight w:val="0"/>
          <w:marTop w:val="0"/>
          <w:marBottom w:val="0"/>
          <w:divBdr>
            <w:top w:val="none" w:sz="0" w:space="0" w:color="auto"/>
            <w:left w:val="none" w:sz="0" w:space="0" w:color="auto"/>
            <w:bottom w:val="none" w:sz="0" w:space="0" w:color="auto"/>
            <w:right w:val="none" w:sz="0" w:space="0" w:color="auto"/>
          </w:divBdr>
        </w:div>
        <w:div w:id="583757501">
          <w:marLeft w:val="0"/>
          <w:marRight w:val="0"/>
          <w:marTop w:val="0"/>
          <w:marBottom w:val="0"/>
          <w:divBdr>
            <w:top w:val="none" w:sz="0" w:space="0" w:color="auto"/>
            <w:left w:val="none" w:sz="0" w:space="0" w:color="auto"/>
            <w:bottom w:val="none" w:sz="0" w:space="0" w:color="auto"/>
            <w:right w:val="none" w:sz="0" w:space="0" w:color="auto"/>
          </w:divBdr>
        </w:div>
        <w:div w:id="1894153912">
          <w:marLeft w:val="0"/>
          <w:marRight w:val="0"/>
          <w:marTop w:val="0"/>
          <w:marBottom w:val="0"/>
          <w:divBdr>
            <w:top w:val="none" w:sz="0" w:space="0" w:color="auto"/>
            <w:left w:val="none" w:sz="0" w:space="0" w:color="auto"/>
            <w:bottom w:val="none" w:sz="0" w:space="0" w:color="auto"/>
            <w:right w:val="none" w:sz="0" w:space="0" w:color="auto"/>
          </w:divBdr>
        </w:div>
        <w:div w:id="246380223">
          <w:marLeft w:val="0"/>
          <w:marRight w:val="0"/>
          <w:marTop w:val="0"/>
          <w:marBottom w:val="0"/>
          <w:divBdr>
            <w:top w:val="none" w:sz="0" w:space="0" w:color="auto"/>
            <w:left w:val="none" w:sz="0" w:space="0" w:color="auto"/>
            <w:bottom w:val="none" w:sz="0" w:space="0" w:color="auto"/>
            <w:right w:val="none" w:sz="0" w:space="0" w:color="auto"/>
          </w:divBdr>
        </w:div>
        <w:div w:id="372652115">
          <w:marLeft w:val="0"/>
          <w:marRight w:val="0"/>
          <w:marTop w:val="0"/>
          <w:marBottom w:val="0"/>
          <w:divBdr>
            <w:top w:val="none" w:sz="0" w:space="0" w:color="auto"/>
            <w:left w:val="none" w:sz="0" w:space="0" w:color="auto"/>
            <w:bottom w:val="none" w:sz="0" w:space="0" w:color="auto"/>
            <w:right w:val="none" w:sz="0" w:space="0" w:color="auto"/>
          </w:divBdr>
        </w:div>
        <w:div w:id="1638998198">
          <w:marLeft w:val="0"/>
          <w:marRight w:val="0"/>
          <w:marTop w:val="0"/>
          <w:marBottom w:val="0"/>
          <w:divBdr>
            <w:top w:val="none" w:sz="0" w:space="0" w:color="auto"/>
            <w:left w:val="none" w:sz="0" w:space="0" w:color="auto"/>
            <w:bottom w:val="none" w:sz="0" w:space="0" w:color="auto"/>
            <w:right w:val="none" w:sz="0" w:space="0" w:color="auto"/>
          </w:divBdr>
        </w:div>
      </w:divsChild>
    </w:div>
    <w:div w:id="180821340">
      <w:bodyDiv w:val="1"/>
      <w:marLeft w:val="0"/>
      <w:marRight w:val="0"/>
      <w:marTop w:val="0"/>
      <w:marBottom w:val="0"/>
      <w:divBdr>
        <w:top w:val="none" w:sz="0" w:space="0" w:color="auto"/>
        <w:left w:val="none" w:sz="0" w:space="0" w:color="auto"/>
        <w:bottom w:val="none" w:sz="0" w:space="0" w:color="auto"/>
        <w:right w:val="none" w:sz="0" w:space="0" w:color="auto"/>
      </w:divBdr>
      <w:divsChild>
        <w:div w:id="441847291">
          <w:marLeft w:val="0"/>
          <w:marRight w:val="0"/>
          <w:marTop w:val="0"/>
          <w:marBottom w:val="0"/>
          <w:divBdr>
            <w:top w:val="none" w:sz="0" w:space="0" w:color="auto"/>
            <w:left w:val="none" w:sz="0" w:space="0" w:color="auto"/>
            <w:bottom w:val="none" w:sz="0" w:space="0" w:color="auto"/>
            <w:right w:val="none" w:sz="0" w:space="0" w:color="auto"/>
          </w:divBdr>
          <w:divsChild>
            <w:div w:id="760486094">
              <w:marLeft w:val="0"/>
              <w:marRight w:val="0"/>
              <w:marTop w:val="0"/>
              <w:marBottom w:val="0"/>
              <w:divBdr>
                <w:top w:val="none" w:sz="0" w:space="0" w:color="auto"/>
                <w:left w:val="none" w:sz="0" w:space="0" w:color="auto"/>
                <w:bottom w:val="none" w:sz="0" w:space="0" w:color="auto"/>
                <w:right w:val="none" w:sz="0" w:space="0" w:color="auto"/>
              </w:divBdr>
            </w:div>
            <w:div w:id="362638977">
              <w:marLeft w:val="0"/>
              <w:marRight w:val="0"/>
              <w:marTop w:val="0"/>
              <w:marBottom w:val="0"/>
              <w:divBdr>
                <w:top w:val="none" w:sz="0" w:space="0" w:color="auto"/>
                <w:left w:val="none" w:sz="0" w:space="0" w:color="auto"/>
                <w:bottom w:val="none" w:sz="0" w:space="0" w:color="auto"/>
                <w:right w:val="none" w:sz="0" w:space="0" w:color="auto"/>
              </w:divBdr>
            </w:div>
            <w:div w:id="2056347929">
              <w:marLeft w:val="0"/>
              <w:marRight w:val="0"/>
              <w:marTop w:val="0"/>
              <w:marBottom w:val="0"/>
              <w:divBdr>
                <w:top w:val="none" w:sz="0" w:space="0" w:color="auto"/>
                <w:left w:val="none" w:sz="0" w:space="0" w:color="auto"/>
                <w:bottom w:val="none" w:sz="0" w:space="0" w:color="auto"/>
                <w:right w:val="none" w:sz="0" w:space="0" w:color="auto"/>
              </w:divBdr>
            </w:div>
            <w:div w:id="754518903">
              <w:marLeft w:val="0"/>
              <w:marRight w:val="0"/>
              <w:marTop w:val="0"/>
              <w:marBottom w:val="0"/>
              <w:divBdr>
                <w:top w:val="none" w:sz="0" w:space="0" w:color="auto"/>
                <w:left w:val="none" w:sz="0" w:space="0" w:color="auto"/>
                <w:bottom w:val="none" w:sz="0" w:space="0" w:color="auto"/>
                <w:right w:val="none" w:sz="0" w:space="0" w:color="auto"/>
              </w:divBdr>
            </w:div>
            <w:div w:id="1516455218">
              <w:marLeft w:val="0"/>
              <w:marRight w:val="0"/>
              <w:marTop w:val="0"/>
              <w:marBottom w:val="0"/>
              <w:divBdr>
                <w:top w:val="none" w:sz="0" w:space="0" w:color="auto"/>
                <w:left w:val="none" w:sz="0" w:space="0" w:color="auto"/>
                <w:bottom w:val="none" w:sz="0" w:space="0" w:color="auto"/>
                <w:right w:val="none" w:sz="0" w:space="0" w:color="auto"/>
              </w:divBdr>
            </w:div>
            <w:div w:id="378936783">
              <w:marLeft w:val="0"/>
              <w:marRight w:val="0"/>
              <w:marTop w:val="0"/>
              <w:marBottom w:val="0"/>
              <w:divBdr>
                <w:top w:val="none" w:sz="0" w:space="0" w:color="auto"/>
                <w:left w:val="none" w:sz="0" w:space="0" w:color="auto"/>
                <w:bottom w:val="none" w:sz="0" w:space="0" w:color="auto"/>
                <w:right w:val="none" w:sz="0" w:space="0" w:color="auto"/>
              </w:divBdr>
            </w:div>
            <w:div w:id="642852063">
              <w:marLeft w:val="0"/>
              <w:marRight w:val="0"/>
              <w:marTop w:val="0"/>
              <w:marBottom w:val="0"/>
              <w:divBdr>
                <w:top w:val="none" w:sz="0" w:space="0" w:color="auto"/>
                <w:left w:val="none" w:sz="0" w:space="0" w:color="auto"/>
                <w:bottom w:val="none" w:sz="0" w:space="0" w:color="auto"/>
                <w:right w:val="none" w:sz="0" w:space="0" w:color="auto"/>
              </w:divBdr>
            </w:div>
            <w:div w:id="56562994">
              <w:marLeft w:val="0"/>
              <w:marRight w:val="0"/>
              <w:marTop w:val="0"/>
              <w:marBottom w:val="0"/>
              <w:divBdr>
                <w:top w:val="none" w:sz="0" w:space="0" w:color="auto"/>
                <w:left w:val="none" w:sz="0" w:space="0" w:color="auto"/>
                <w:bottom w:val="none" w:sz="0" w:space="0" w:color="auto"/>
                <w:right w:val="none" w:sz="0" w:space="0" w:color="auto"/>
              </w:divBdr>
            </w:div>
            <w:div w:id="560556125">
              <w:marLeft w:val="0"/>
              <w:marRight w:val="0"/>
              <w:marTop w:val="0"/>
              <w:marBottom w:val="0"/>
              <w:divBdr>
                <w:top w:val="none" w:sz="0" w:space="0" w:color="auto"/>
                <w:left w:val="none" w:sz="0" w:space="0" w:color="auto"/>
                <w:bottom w:val="none" w:sz="0" w:space="0" w:color="auto"/>
                <w:right w:val="none" w:sz="0" w:space="0" w:color="auto"/>
              </w:divBdr>
            </w:div>
            <w:div w:id="1537038480">
              <w:marLeft w:val="0"/>
              <w:marRight w:val="0"/>
              <w:marTop w:val="0"/>
              <w:marBottom w:val="0"/>
              <w:divBdr>
                <w:top w:val="none" w:sz="0" w:space="0" w:color="auto"/>
                <w:left w:val="none" w:sz="0" w:space="0" w:color="auto"/>
                <w:bottom w:val="none" w:sz="0" w:space="0" w:color="auto"/>
                <w:right w:val="none" w:sz="0" w:space="0" w:color="auto"/>
              </w:divBdr>
            </w:div>
            <w:div w:id="515776299">
              <w:marLeft w:val="0"/>
              <w:marRight w:val="0"/>
              <w:marTop w:val="0"/>
              <w:marBottom w:val="0"/>
              <w:divBdr>
                <w:top w:val="none" w:sz="0" w:space="0" w:color="auto"/>
                <w:left w:val="none" w:sz="0" w:space="0" w:color="auto"/>
                <w:bottom w:val="none" w:sz="0" w:space="0" w:color="auto"/>
                <w:right w:val="none" w:sz="0" w:space="0" w:color="auto"/>
              </w:divBdr>
            </w:div>
            <w:div w:id="1475441366">
              <w:marLeft w:val="0"/>
              <w:marRight w:val="0"/>
              <w:marTop w:val="0"/>
              <w:marBottom w:val="0"/>
              <w:divBdr>
                <w:top w:val="none" w:sz="0" w:space="0" w:color="auto"/>
                <w:left w:val="none" w:sz="0" w:space="0" w:color="auto"/>
                <w:bottom w:val="none" w:sz="0" w:space="0" w:color="auto"/>
                <w:right w:val="none" w:sz="0" w:space="0" w:color="auto"/>
              </w:divBdr>
            </w:div>
            <w:div w:id="398794132">
              <w:marLeft w:val="0"/>
              <w:marRight w:val="0"/>
              <w:marTop w:val="0"/>
              <w:marBottom w:val="0"/>
              <w:divBdr>
                <w:top w:val="none" w:sz="0" w:space="0" w:color="auto"/>
                <w:left w:val="none" w:sz="0" w:space="0" w:color="auto"/>
                <w:bottom w:val="none" w:sz="0" w:space="0" w:color="auto"/>
                <w:right w:val="none" w:sz="0" w:space="0" w:color="auto"/>
              </w:divBdr>
            </w:div>
            <w:div w:id="1428162401">
              <w:marLeft w:val="0"/>
              <w:marRight w:val="0"/>
              <w:marTop w:val="0"/>
              <w:marBottom w:val="0"/>
              <w:divBdr>
                <w:top w:val="none" w:sz="0" w:space="0" w:color="auto"/>
                <w:left w:val="none" w:sz="0" w:space="0" w:color="auto"/>
                <w:bottom w:val="none" w:sz="0" w:space="0" w:color="auto"/>
                <w:right w:val="none" w:sz="0" w:space="0" w:color="auto"/>
              </w:divBdr>
            </w:div>
          </w:divsChild>
        </w:div>
        <w:div w:id="1829595491">
          <w:marLeft w:val="0"/>
          <w:marRight w:val="0"/>
          <w:marTop w:val="0"/>
          <w:marBottom w:val="0"/>
          <w:divBdr>
            <w:top w:val="none" w:sz="0" w:space="0" w:color="auto"/>
            <w:left w:val="none" w:sz="0" w:space="0" w:color="auto"/>
            <w:bottom w:val="none" w:sz="0" w:space="0" w:color="auto"/>
            <w:right w:val="none" w:sz="0" w:space="0" w:color="auto"/>
          </w:divBdr>
        </w:div>
        <w:div w:id="550731582">
          <w:marLeft w:val="0"/>
          <w:marRight w:val="0"/>
          <w:marTop w:val="0"/>
          <w:marBottom w:val="0"/>
          <w:divBdr>
            <w:top w:val="none" w:sz="0" w:space="0" w:color="auto"/>
            <w:left w:val="none" w:sz="0" w:space="0" w:color="auto"/>
            <w:bottom w:val="none" w:sz="0" w:space="0" w:color="auto"/>
            <w:right w:val="none" w:sz="0" w:space="0" w:color="auto"/>
          </w:divBdr>
        </w:div>
        <w:div w:id="687561640">
          <w:marLeft w:val="0"/>
          <w:marRight w:val="0"/>
          <w:marTop w:val="0"/>
          <w:marBottom w:val="0"/>
          <w:divBdr>
            <w:top w:val="none" w:sz="0" w:space="0" w:color="auto"/>
            <w:left w:val="none" w:sz="0" w:space="0" w:color="auto"/>
            <w:bottom w:val="none" w:sz="0" w:space="0" w:color="auto"/>
            <w:right w:val="none" w:sz="0" w:space="0" w:color="auto"/>
          </w:divBdr>
        </w:div>
        <w:div w:id="1475293334">
          <w:marLeft w:val="0"/>
          <w:marRight w:val="0"/>
          <w:marTop w:val="0"/>
          <w:marBottom w:val="0"/>
          <w:divBdr>
            <w:top w:val="none" w:sz="0" w:space="0" w:color="auto"/>
            <w:left w:val="none" w:sz="0" w:space="0" w:color="auto"/>
            <w:bottom w:val="none" w:sz="0" w:space="0" w:color="auto"/>
            <w:right w:val="none" w:sz="0" w:space="0" w:color="auto"/>
          </w:divBdr>
        </w:div>
        <w:div w:id="153617868">
          <w:marLeft w:val="0"/>
          <w:marRight w:val="0"/>
          <w:marTop w:val="0"/>
          <w:marBottom w:val="0"/>
          <w:divBdr>
            <w:top w:val="none" w:sz="0" w:space="0" w:color="auto"/>
            <w:left w:val="none" w:sz="0" w:space="0" w:color="auto"/>
            <w:bottom w:val="none" w:sz="0" w:space="0" w:color="auto"/>
            <w:right w:val="none" w:sz="0" w:space="0" w:color="auto"/>
          </w:divBdr>
        </w:div>
        <w:div w:id="1909265997">
          <w:marLeft w:val="0"/>
          <w:marRight w:val="0"/>
          <w:marTop w:val="0"/>
          <w:marBottom w:val="0"/>
          <w:divBdr>
            <w:top w:val="none" w:sz="0" w:space="0" w:color="auto"/>
            <w:left w:val="none" w:sz="0" w:space="0" w:color="auto"/>
            <w:bottom w:val="none" w:sz="0" w:space="0" w:color="auto"/>
            <w:right w:val="none" w:sz="0" w:space="0" w:color="auto"/>
          </w:divBdr>
        </w:div>
        <w:div w:id="180626188">
          <w:marLeft w:val="0"/>
          <w:marRight w:val="0"/>
          <w:marTop w:val="0"/>
          <w:marBottom w:val="0"/>
          <w:divBdr>
            <w:top w:val="none" w:sz="0" w:space="0" w:color="auto"/>
            <w:left w:val="none" w:sz="0" w:space="0" w:color="auto"/>
            <w:bottom w:val="none" w:sz="0" w:space="0" w:color="auto"/>
            <w:right w:val="none" w:sz="0" w:space="0" w:color="auto"/>
          </w:divBdr>
        </w:div>
      </w:divsChild>
    </w:div>
    <w:div w:id="253901997">
      <w:bodyDiv w:val="1"/>
      <w:marLeft w:val="0"/>
      <w:marRight w:val="0"/>
      <w:marTop w:val="0"/>
      <w:marBottom w:val="0"/>
      <w:divBdr>
        <w:top w:val="none" w:sz="0" w:space="0" w:color="auto"/>
        <w:left w:val="none" w:sz="0" w:space="0" w:color="auto"/>
        <w:bottom w:val="none" w:sz="0" w:space="0" w:color="auto"/>
        <w:right w:val="none" w:sz="0" w:space="0" w:color="auto"/>
      </w:divBdr>
    </w:div>
    <w:div w:id="555318765">
      <w:bodyDiv w:val="1"/>
      <w:marLeft w:val="0"/>
      <w:marRight w:val="0"/>
      <w:marTop w:val="0"/>
      <w:marBottom w:val="0"/>
      <w:divBdr>
        <w:top w:val="none" w:sz="0" w:space="0" w:color="auto"/>
        <w:left w:val="none" w:sz="0" w:space="0" w:color="auto"/>
        <w:bottom w:val="none" w:sz="0" w:space="0" w:color="auto"/>
        <w:right w:val="none" w:sz="0" w:space="0" w:color="auto"/>
      </w:divBdr>
    </w:div>
    <w:div w:id="756291338">
      <w:bodyDiv w:val="1"/>
      <w:marLeft w:val="0"/>
      <w:marRight w:val="0"/>
      <w:marTop w:val="0"/>
      <w:marBottom w:val="0"/>
      <w:divBdr>
        <w:top w:val="none" w:sz="0" w:space="0" w:color="auto"/>
        <w:left w:val="none" w:sz="0" w:space="0" w:color="auto"/>
        <w:bottom w:val="none" w:sz="0" w:space="0" w:color="auto"/>
        <w:right w:val="none" w:sz="0" w:space="0" w:color="auto"/>
      </w:divBdr>
      <w:divsChild>
        <w:div w:id="108210725">
          <w:marLeft w:val="0"/>
          <w:marRight w:val="0"/>
          <w:marTop w:val="0"/>
          <w:marBottom w:val="0"/>
          <w:divBdr>
            <w:top w:val="none" w:sz="0" w:space="0" w:color="auto"/>
            <w:left w:val="none" w:sz="0" w:space="0" w:color="auto"/>
            <w:bottom w:val="none" w:sz="0" w:space="0" w:color="auto"/>
            <w:right w:val="none" w:sz="0" w:space="0" w:color="auto"/>
          </w:divBdr>
        </w:div>
        <w:div w:id="1813403769">
          <w:marLeft w:val="0"/>
          <w:marRight w:val="0"/>
          <w:marTop w:val="0"/>
          <w:marBottom w:val="0"/>
          <w:divBdr>
            <w:top w:val="none" w:sz="0" w:space="0" w:color="auto"/>
            <w:left w:val="none" w:sz="0" w:space="0" w:color="auto"/>
            <w:bottom w:val="none" w:sz="0" w:space="0" w:color="auto"/>
            <w:right w:val="none" w:sz="0" w:space="0" w:color="auto"/>
          </w:divBdr>
        </w:div>
      </w:divsChild>
    </w:div>
    <w:div w:id="924072675">
      <w:bodyDiv w:val="1"/>
      <w:marLeft w:val="0"/>
      <w:marRight w:val="0"/>
      <w:marTop w:val="0"/>
      <w:marBottom w:val="0"/>
      <w:divBdr>
        <w:top w:val="none" w:sz="0" w:space="0" w:color="auto"/>
        <w:left w:val="none" w:sz="0" w:space="0" w:color="auto"/>
        <w:bottom w:val="none" w:sz="0" w:space="0" w:color="auto"/>
        <w:right w:val="none" w:sz="0" w:space="0" w:color="auto"/>
      </w:divBdr>
      <w:divsChild>
        <w:div w:id="10765210">
          <w:marLeft w:val="0"/>
          <w:marRight w:val="0"/>
          <w:marTop w:val="0"/>
          <w:marBottom w:val="0"/>
          <w:divBdr>
            <w:top w:val="none" w:sz="0" w:space="0" w:color="auto"/>
            <w:left w:val="none" w:sz="0" w:space="0" w:color="auto"/>
            <w:bottom w:val="none" w:sz="0" w:space="0" w:color="auto"/>
            <w:right w:val="none" w:sz="0" w:space="0" w:color="auto"/>
          </w:divBdr>
        </w:div>
        <w:div w:id="67576237">
          <w:marLeft w:val="0"/>
          <w:marRight w:val="0"/>
          <w:marTop w:val="0"/>
          <w:marBottom w:val="0"/>
          <w:divBdr>
            <w:top w:val="none" w:sz="0" w:space="0" w:color="auto"/>
            <w:left w:val="none" w:sz="0" w:space="0" w:color="auto"/>
            <w:bottom w:val="none" w:sz="0" w:space="0" w:color="auto"/>
            <w:right w:val="none" w:sz="0" w:space="0" w:color="auto"/>
          </w:divBdr>
          <w:divsChild>
            <w:div w:id="1420365995">
              <w:marLeft w:val="-75"/>
              <w:marRight w:val="0"/>
              <w:marTop w:val="30"/>
              <w:marBottom w:val="30"/>
              <w:divBdr>
                <w:top w:val="none" w:sz="0" w:space="0" w:color="auto"/>
                <w:left w:val="none" w:sz="0" w:space="0" w:color="auto"/>
                <w:bottom w:val="none" w:sz="0" w:space="0" w:color="auto"/>
                <w:right w:val="none" w:sz="0" w:space="0" w:color="auto"/>
              </w:divBdr>
              <w:divsChild>
                <w:div w:id="425422866">
                  <w:marLeft w:val="0"/>
                  <w:marRight w:val="0"/>
                  <w:marTop w:val="0"/>
                  <w:marBottom w:val="0"/>
                  <w:divBdr>
                    <w:top w:val="none" w:sz="0" w:space="0" w:color="auto"/>
                    <w:left w:val="none" w:sz="0" w:space="0" w:color="auto"/>
                    <w:bottom w:val="none" w:sz="0" w:space="0" w:color="auto"/>
                    <w:right w:val="none" w:sz="0" w:space="0" w:color="auto"/>
                  </w:divBdr>
                  <w:divsChild>
                    <w:div w:id="1281843497">
                      <w:marLeft w:val="0"/>
                      <w:marRight w:val="0"/>
                      <w:marTop w:val="0"/>
                      <w:marBottom w:val="0"/>
                      <w:divBdr>
                        <w:top w:val="none" w:sz="0" w:space="0" w:color="auto"/>
                        <w:left w:val="none" w:sz="0" w:space="0" w:color="auto"/>
                        <w:bottom w:val="none" w:sz="0" w:space="0" w:color="auto"/>
                        <w:right w:val="none" w:sz="0" w:space="0" w:color="auto"/>
                      </w:divBdr>
                      <w:divsChild>
                        <w:div w:id="1179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280">
                  <w:marLeft w:val="0"/>
                  <w:marRight w:val="0"/>
                  <w:marTop w:val="0"/>
                  <w:marBottom w:val="0"/>
                  <w:divBdr>
                    <w:top w:val="none" w:sz="0" w:space="0" w:color="auto"/>
                    <w:left w:val="none" w:sz="0" w:space="0" w:color="auto"/>
                    <w:bottom w:val="none" w:sz="0" w:space="0" w:color="auto"/>
                    <w:right w:val="none" w:sz="0" w:space="0" w:color="auto"/>
                  </w:divBdr>
                  <w:divsChild>
                    <w:div w:id="687758377">
                      <w:marLeft w:val="0"/>
                      <w:marRight w:val="0"/>
                      <w:marTop w:val="0"/>
                      <w:marBottom w:val="0"/>
                      <w:divBdr>
                        <w:top w:val="none" w:sz="0" w:space="0" w:color="auto"/>
                        <w:left w:val="none" w:sz="0" w:space="0" w:color="auto"/>
                        <w:bottom w:val="none" w:sz="0" w:space="0" w:color="auto"/>
                        <w:right w:val="none" w:sz="0" w:space="0" w:color="auto"/>
                      </w:divBdr>
                      <w:divsChild>
                        <w:div w:id="20765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1625">
                  <w:marLeft w:val="0"/>
                  <w:marRight w:val="0"/>
                  <w:marTop w:val="0"/>
                  <w:marBottom w:val="0"/>
                  <w:divBdr>
                    <w:top w:val="none" w:sz="0" w:space="0" w:color="auto"/>
                    <w:left w:val="none" w:sz="0" w:space="0" w:color="auto"/>
                    <w:bottom w:val="none" w:sz="0" w:space="0" w:color="auto"/>
                    <w:right w:val="none" w:sz="0" w:space="0" w:color="auto"/>
                  </w:divBdr>
                  <w:divsChild>
                    <w:div w:id="867336165">
                      <w:marLeft w:val="0"/>
                      <w:marRight w:val="0"/>
                      <w:marTop w:val="0"/>
                      <w:marBottom w:val="0"/>
                      <w:divBdr>
                        <w:top w:val="none" w:sz="0" w:space="0" w:color="auto"/>
                        <w:left w:val="none" w:sz="0" w:space="0" w:color="auto"/>
                        <w:bottom w:val="none" w:sz="0" w:space="0" w:color="auto"/>
                        <w:right w:val="none" w:sz="0" w:space="0" w:color="auto"/>
                      </w:divBdr>
                      <w:divsChild>
                        <w:div w:id="10109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687">
                  <w:marLeft w:val="0"/>
                  <w:marRight w:val="0"/>
                  <w:marTop w:val="0"/>
                  <w:marBottom w:val="0"/>
                  <w:divBdr>
                    <w:top w:val="none" w:sz="0" w:space="0" w:color="auto"/>
                    <w:left w:val="none" w:sz="0" w:space="0" w:color="auto"/>
                    <w:bottom w:val="none" w:sz="0" w:space="0" w:color="auto"/>
                    <w:right w:val="none" w:sz="0" w:space="0" w:color="auto"/>
                  </w:divBdr>
                  <w:divsChild>
                    <w:div w:id="1906407934">
                      <w:marLeft w:val="0"/>
                      <w:marRight w:val="0"/>
                      <w:marTop w:val="0"/>
                      <w:marBottom w:val="0"/>
                      <w:divBdr>
                        <w:top w:val="none" w:sz="0" w:space="0" w:color="auto"/>
                        <w:left w:val="none" w:sz="0" w:space="0" w:color="auto"/>
                        <w:bottom w:val="none" w:sz="0" w:space="0" w:color="auto"/>
                        <w:right w:val="none" w:sz="0" w:space="0" w:color="auto"/>
                      </w:divBdr>
                      <w:divsChild>
                        <w:div w:id="1339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7558">
                  <w:marLeft w:val="0"/>
                  <w:marRight w:val="0"/>
                  <w:marTop w:val="0"/>
                  <w:marBottom w:val="0"/>
                  <w:divBdr>
                    <w:top w:val="none" w:sz="0" w:space="0" w:color="auto"/>
                    <w:left w:val="none" w:sz="0" w:space="0" w:color="auto"/>
                    <w:bottom w:val="none" w:sz="0" w:space="0" w:color="auto"/>
                    <w:right w:val="none" w:sz="0" w:space="0" w:color="auto"/>
                  </w:divBdr>
                  <w:divsChild>
                    <w:div w:id="1065450873">
                      <w:marLeft w:val="0"/>
                      <w:marRight w:val="0"/>
                      <w:marTop w:val="0"/>
                      <w:marBottom w:val="0"/>
                      <w:divBdr>
                        <w:top w:val="none" w:sz="0" w:space="0" w:color="auto"/>
                        <w:left w:val="none" w:sz="0" w:space="0" w:color="auto"/>
                        <w:bottom w:val="none" w:sz="0" w:space="0" w:color="auto"/>
                        <w:right w:val="none" w:sz="0" w:space="0" w:color="auto"/>
                      </w:divBdr>
                      <w:divsChild>
                        <w:div w:id="10465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2121">
                  <w:marLeft w:val="0"/>
                  <w:marRight w:val="0"/>
                  <w:marTop w:val="0"/>
                  <w:marBottom w:val="0"/>
                  <w:divBdr>
                    <w:top w:val="none" w:sz="0" w:space="0" w:color="auto"/>
                    <w:left w:val="none" w:sz="0" w:space="0" w:color="auto"/>
                    <w:bottom w:val="none" w:sz="0" w:space="0" w:color="auto"/>
                    <w:right w:val="none" w:sz="0" w:space="0" w:color="auto"/>
                  </w:divBdr>
                  <w:divsChild>
                    <w:div w:id="1434594976">
                      <w:marLeft w:val="0"/>
                      <w:marRight w:val="0"/>
                      <w:marTop w:val="0"/>
                      <w:marBottom w:val="0"/>
                      <w:divBdr>
                        <w:top w:val="none" w:sz="0" w:space="0" w:color="auto"/>
                        <w:left w:val="none" w:sz="0" w:space="0" w:color="auto"/>
                        <w:bottom w:val="none" w:sz="0" w:space="0" w:color="auto"/>
                        <w:right w:val="none" w:sz="0" w:space="0" w:color="auto"/>
                      </w:divBdr>
                      <w:divsChild>
                        <w:div w:id="13569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483">
                  <w:marLeft w:val="0"/>
                  <w:marRight w:val="0"/>
                  <w:marTop w:val="0"/>
                  <w:marBottom w:val="0"/>
                  <w:divBdr>
                    <w:top w:val="none" w:sz="0" w:space="0" w:color="auto"/>
                    <w:left w:val="none" w:sz="0" w:space="0" w:color="auto"/>
                    <w:bottom w:val="none" w:sz="0" w:space="0" w:color="auto"/>
                    <w:right w:val="none" w:sz="0" w:space="0" w:color="auto"/>
                  </w:divBdr>
                  <w:divsChild>
                    <w:div w:id="771508151">
                      <w:marLeft w:val="0"/>
                      <w:marRight w:val="0"/>
                      <w:marTop w:val="0"/>
                      <w:marBottom w:val="0"/>
                      <w:divBdr>
                        <w:top w:val="none" w:sz="0" w:space="0" w:color="auto"/>
                        <w:left w:val="none" w:sz="0" w:space="0" w:color="auto"/>
                        <w:bottom w:val="none" w:sz="0" w:space="0" w:color="auto"/>
                        <w:right w:val="none" w:sz="0" w:space="0" w:color="auto"/>
                      </w:divBdr>
                      <w:divsChild>
                        <w:div w:id="21079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6707">
                  <w:marLeft w:val="0"/>
                  <w:marRight w:val="0"/>
                  <w:marTop w:val="0"/>
                  <w:marBottom w:val="0"/>
                  <w:divBdr>
                    <w:top w:val="none" w:sz="0" w:space="0" w:color="auto"/>
                    <w:left w:val="none" w:sz="0" w:space="0" w:color="auto"/>
                    <w:bottom w:val="none" w:sz="0" w:space="0" w:color="auto"/>
                    <w:right w:val="none" w:sz="0" w:space="0" w:color="auto"/>
                  </w:divBdr>
                  <w:divsChild>
                    <w:div w:id="1160005115">
                      <w:marLeft w:val="0"/>
                      <w:marRight w:val="0"/>
                      <w:marTop w:val="0"/>
                      <w:marBottom w:val="0"/>
                      <w:divBdr>
                        <w:top w:val="none" w:sz="0" w:space="0" w:color="auto"/>
                        <w:left w:val="none" w:sz="0" w:space="0" w:color="auto"/>
                        <w:bottom w:val="none" w:sz="0" w:space="0" w:color="auto"/>
                        <w:right w:val="none" w:sz="0" w:space="0" w:color="auto"/>
                      </w:divBdr>
                      <w:divsChild>
                        <w:div w:id="70799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4316">
                  <w:marLeft w:val="0"/>
                  <w:marRight w:val="0"/>
                  <w:marTop w:val="0"/>
                  <w:marBottom w:val="0"/>
                  <w:divBdr>
                    <w:top w:val="none" w:sz="0" w:space="0" w:color="auto"/>
                    <w:left w:val="none" w:sz="0" w:space="0" w:color="auto"/>
                    <w:bottom w:val="none" w:sz="0" w:space="0" w:color="auto"/>
                    <w:right w:val="none" w:sz="0" w:space="0" w:color="auto"/>
                  </w:divBdr>
                  <w:divsChild>
                    <w:div w:id="1291747042">
                      <w:marLeft w:val="0"/>
                      <w:marRight w:val="0"/>
                      <w:marTop w:val="0"/>
                      <w:marBottom w:val="0"/>
                      <w:divBdr>
                        <w:top w:val="none" w:sz="0" w:space="0" w:color="auto"/>
                        <w:left w:val="none" w:sz="0" w:space="0" w:color="auto"/>
                        <w:bottom w:val="none" w:sz="0" w:space="0" w:color="auto"/>
                        <w:right w:val="none" w:sz="0" w:space="0" w:color="auto"/>
                      </w:divBdr>
                      <w:divsChild>
                        <w:div w:id="10322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6398">
                  <w:marLeft w:val="0"/>
                  <w:marRight w:val="0"/>
                  <w:marTop w:val="0"/>
                  <w:marBottom w:val="0"/>
                  <w:divBdr>
                    <w:top w:val="none" w:sz="0" w:space="0" w:color="auto"/>
                    <w:left w:val="none" w:sz="0" w:space="0" w:color="auto"/>
                    <w:bottom w:val="none" w:sz="0" w:space="0" w:color="auto"/>
                    <w:right w:val="none" w:sz="0" w:space="0" w:color="auto"/>
                  </w:divBdr>
                  <w:divsChild>
                    <w:div w:id="1529876557">
                      <w:marLeft w:val="0"/>
                      <w:marRight w:val="0"/>
                      <w:marTop w:val="0"/>
                      <w:marBottom w:val="0"/>
                      <w:divBdr>
                        <w:top w:val="none" w:sz="0" w:space="0" w:color="auto"/>
                        <w:left w:val="none" w:sz="0" w:space="0" w:color="auto"/>
                        <w:bottom w:val="none" w:sz="0" w:space="0" w:color="auto"/>
                        <w:right w:val="none" w:sz="0" w:space="0" w:color="auto"/>
                      </w:divBdr>
                      <w:divsChild>
                        <w:div w:id="207955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370">
                  <w:marLeft w:val="0"/>
                  <w:marRight w:val="0"/>
                  <w:marTop w:val="0"/>
                  <w:marBottom w:val="0"/>
                  <w:divBdr>
                    <w:top w:val="none" w:sz="0" w:space="0" w:color="auto"/>
                    <w:left w:val="none" w:sz="0" w:space="0" w:color="auto"/>
                    <w:bottom w:val="none" w:sz="0" w:space="0" w:color="auto"/>
                    <w:right w:val="none" w:sz="0" w:space="0" w:color="auto"/>
                  </w:divBdr>
                  <w:divsChild>
                    <w:div w:id="1179854850">
                      <w:marLeft w:val="0"/>
                      <w:marRight w:val="0"/>
                      <w:marTop w:val="0"/>
                      <w:marBottom w:val="0"/>
                      <w:divBdr>
                        <w:top w:val="none" w:sz="0" w:space="0" w:color="auto"/>
                        <w:left w:val="none" w:sz="0" w:space="0" w:color="auto"/>
                        <w:bottom w:val="none" w:sz="0" w:space="0" w:color="auto"/>
                        <w:right w:val="none" w:sz="0" w:space="0" w:color="auto"/>
                      </w:divBdr>
                      <w:divsChild>
                        <w:div w:id="13217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4443">
                  <w:marLeft w:val="0"/>
                  <w:marRight w:val="0"/>
                  <w:marTop w:val="0"/>
                  <w:marBottom w:val="0"/>
                  <w:divBdr>
                    <w:top w:val="none" w:sz="0" w:space="0" w:color="auto"/>
                    <w:left w:val="none" w:sz="0" w:space="0" w:color="auto"/>
                    <w:bottom w:val="none" w:sz="0" w:space="0" w:color="auto"/>
                    <w:right w:val="none" w:sz="0" w:space="0" w:color="auto"/>
                  </w:divBdr>
                  <w:divsChild>
                    <w:div w:id="1799562773">
                      <w:marLeft w:val="0"/>
                      <w:marRight w:val="0"/>
                      <w:marTop w:val="0"/>
                      <w:marBottom w:val="0"/>
                      <w:divBdr>
                        <w:top w:val="none" w:sz="0" w:space="0" w:color="auto"/>
                        <w:left w:val="none" w:sz="0" w:space="0" w:color="auto"/>
                        <w:bottom w:val="none" w:sz="0" w:space="0" w:color="auto"/>
                        <w:right w:val="none" w:sz="0" w:space="0" w:color="auto"/>
                      </w:divBdr>
                      <w:divsChild>
                        <w:div w:id="13548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9964">
          <w:marLeft w:val="0"/>
          <w:marRight w:val="0"/>
          <w:marTop w:val="0"/>
          <w:marBottom w:val="0"/>
          <w:divBdr>
            <w:top w:val="none" w:sz="0" w:space="0" w:color="auto"/>
            <w:left w:val="none" w:sz="0" w:space="0" w:color="auto"/>
            <w:bottom w:val="none" w:sz="0" w:space="0" w:color="auto"/>
            <w:right w:val="none" w:sz="0" w:space="0" w:color="auto"/>
          </w:divBdr>
        </w:div>
        <w:div w:id="204105942">
          <w:marLeft w:val="0"/>
          <w:marRight w:val="0"/>
          <w:marTop w:val="0"/>
          <w:marBottom w:val="0"/>
          <w:divBdr>
            <w:top w:val="none" w:sz="0" w:space="0" w:color="auto"/>
            <w:left w:val="none" w:sz="0" w:space="0" w:color="auto"/>
            <w:bottom w:val="none" w:sz="0" w:space="0" w:color="auto"/>
            <w:right w:val="none" w:sz="0" w:space="0" w:color="auto"/>
          </w:divBdr>
        </w:div>
        <w:div w:id="212234108">
          <w:marLeft w:val="0"/>
          <w:marRight w:val="0"/>
          <w:marTop w:val="0"/>
          <w:marBottom w:val="0"/>
          <w:divBdr>
            <w:top w:val="none" w:sz="0" w:space="0" w:color="auto"/>
            <w:left w:val="none" w:sz="0" w:space="0" w:color="auto"/>
            <w:bottom w:val="none" w:sz="0" w:space="0" w:color="auto"/>
            <w:right w:val="none" w:sz="0" w:space="0" w:color="auto"/>
          </w:divBdr>
        </w:div>
        <w:div w:id="322784099">
          <w:marLeft w:val="0"/>
          <w:marRight w:val="0"/>
          <w:marTop w:val="0"/>
          <w:marBottom w:val="0"/>
          <w:divBdr>
            <w:top w:val="none" w:sz="0" w:space="0" w:color="auto"/>
            <w:left w:val="none" w:sz="0" w:space="0" w:color="auto"/>
            <w:bottom w:val="none" w:sz="0" w:space="0" w:color="auto"/>
            <w:right w:val="none" w:sz="0" w:space="0" w:color="auto"/>
          </w:divBdr>
        </w:div>
        <w:div w:id="393815597">
          <w:marLeft w:val="0"/>
          <w:marRight w:val="0"/>
          <w:marTop w:val="0"/>
          <w:marBottom w:val="0"/>
          <w:divBdr>
            <w:top w:val="none" w:sz="0" w:space="0" w:color="auto"/>
            <w:left w:val="none" w:sz="0" w:space="0" w:color="auto"/>
            <w:bottom w:val="none" w:sz="0" w:space="0" w:color="auto"/>
            <w:right w:val="none" w:sz="0" w:space="0" w:color="auto"/>
          </w:divBdr>
        </w:div>
        <w:div w:id="436103563">
          <w:marLeft w:val="0"/>
          <w:marRight w:val="0"/>
          <w:marTop w:val="0"/>
          <w:marBottom w:val="0"/>
          <w:divBdr>
            <w:top w:val="none" w:sz="0" w:space="0" w:color="auto"/>
            <w:left w:val="none" w:sz="0" w:space="0" w:color="auto"/>
            <w:bottom w:val="none" w:sz="0" w:space="0" w:color="auto"/>
            <w:right w:val="none" w:sz="0" w:space="0" w:color="auto"/>
          </w:divBdr>
        </w:div>
        <w:div w:id="507718830">
          <w:marLeft w:val="0"/>
          <w:marRight w:val="0"/>
          <w:marTop w:val="0"/>
          <w:marBottom w:val="0"/>
          <w:divBdr>
            <w:top w:val="none" w:sz="0" w:space="0" w:color="auto"/>
            <w:left w:val="none" w:sz="0" w:space="0" w:color="auto"/>
            <w:bottom w:val="none" w:sz="0" w:space="0" w:color="auto"/>
            <w:right w:val="none" w:sz="0" w:space="0" w:color="auto"/>
          </w:divBdr>
        </w:div>
        <w:div w:id="507866501">
          <w:marLeft w:val="0"/>
          <w:marRight w:val="0"/>
          <w:marTop w:val="0"/>
          <w:marBottom w:val="0"/>
          <w:divBdr>
            <w:top w:val="none" w:sz="0" w:space="0" w:color="auto"/>
            <w:left w:val="none" w:sz="0" w:space="0" w:color="auto"/>
            <w:bottom w:val="none" w:sz="0" w:space="0" w:color="auto"/>
            <w:right w:val="none" w:sz="0" w:space="0" w:color="auto"/>
          </w:divBdr>
        </w:div>
        <w:div w:id="556014299">
          <w:marLeft w:val="0"/>
          <w:marRight w:val="0"/>
          <w:marTop w:val="0"/>
          <w:marBottom w:val="0"/>
          <w:divBdr>
            <w:top w:val="none" w:sz="0" w:space="0" w:color="auto"/>
            <w:left w:val="none" w:sz="0" w:space="0" w:color="auto"/>
            <w:bottom w:val="none" w:sz="0" w:space="0" w:color="auto"/>
            <w:right w:val="none" w:sz="0" w:space="0" w:color="auto"/>
          </w:divBdr>
        </w:div>
        <w:div w:id="573245317">
          <w:marLeft w:val="0"/>
          <w:marRight w:val="0"/>
          <w:marTop w:val="0"/>
          <w:marBottom w:val="0"/>
          <w:divBdr>
            <w:top w:val="none" w:sz="0" w:space="0" w:color="auto"/>
            <w:left w:val="none" w:sz="0" w:space="0" w:color="auto"/>
            <w:bottom w:val="none" w:sz="0" w:space="0" w:color="auto"/>
            <w:right w:val="none" w:sz="0" w:space="0" w:color="auto"/>
          </w:divBdr>
        </w:div>
        <w:div w:id="580455425">
          <w:marLeft w:val="0"/>
          <w:marRight w:val="0"/>
          <w:marTop w:val="0"/>
          <w:marBottom w:val="0"/>
          <w:divBdr>
            <w:top w:val="none" w:sz="0" w:space="0" w:color="auto"/>
            <w:left w:val="none" w:sz="0" w:space="0" w:color="auto"/>
            <w:bottom w:val="none" w:sz="0" w:space="0" w:color="auto"/>
            <w:right w:val="none" w:sz="0" w:space="0" w:color="auto"/>
          </w:divBdr>
        </w:div>
        <w:div w:id="659962568">
          <w:marLeft w:val="0"/>
          <w:marRight w:val="0"/>
          <w:marTop w:val="0"/>
          <w:marBottom w:val="0"/>
          <w:divBdr>
            <w:top w:val="none" w:sz="0" w:space="0" w:color="auto"/>
            <w:left w:val="none" w:sz="0" w:space="0" w:color="auto"/>
            <w:bottom w:val="none" w:sz="0" w:space="0" w:color="auto"/>
            <w:right w:val="none" w:sz="0" w:space="0" w:color="auto"/>
          </w:divBdr>
        </w:div>
        <w:div w:id="865949530">
          <w:marLeft w:val="0"/>
          <w:marRight w:val="0"/>
          <w:marTop w:val="0"/>
          <w:marBottom w:val="0"/>
          <w:divBdr>
            <w:top w:val="none" w:sz="0" w:space="0" w:color="auto"/>
            <w:left w:val="none" w:sz="0" w:space="0" w:color="auto"/>
            <w:bottom w:val="none" w:sz="0" w:space="0" w:color="auto"/>
            <w:right w:val="none" w:sz="0" w:space="0" w:color="auto"/>
          </w:divBdr>
        </w:div>
        <w:div w:id="867984591">
          <w:marLeft w:val="0"/>
          <w:marRight w:val="0"/>
          <w:marTop w:val="0"/>
          <w:marBottom w:val="0"/>
          <w:divBdr>
            <w:top w:val="none" w:sz="0" w:space="0" w:color="auto"/>
            <w:left w:val="none" w:sz="0" w:space="0" w:color="auto"/>
            <w:bottom w:val="none" w:sz="0" w:space="0" w:color="auto"/>
            <w:right w:val="none" w:sz="0" w:space="0" w:color="auto"/>
          </w:divBdr>
        </w:div>
        <w:div w:id="924920890">
          <w:marLeft w:val="0"/>
          <w:marRight w:val="0"/>
          <w:marTop w:val="0"/>
          <w:marBottom w:val="0"/>
          <w:divBdr>
            <w:top w:val="none" w:sz="0" w:space="0" w:color="auto"/>
            <w:left w:val="none" w:sz="0" w:space="0" w:color="auto"/>
            <w:bottom w:val="none" w:sz="0" w:space="0" w:color="auto"/>
            <w:right w:val="none" w:sz="0" w:space="0" w:color="auto"/>
          </w:divBdr>
        </w:div>
        <w:div w:id="1042632137">
          <w:marLeft w:val="0"/>
          <w:marRight w:val="0"/>
          <w:marTop w:val="0"/>
          <w:marBottom w:val="0"/>
          <w:divBdr>
            <w:top w:val="none" w:sz="0" w:space="0" w:color="auto"/>
            <w:left w:val="none" w:sz="0" w:space="0" w:color="auto"/>
            <w:bottom w:val="none" w:sz="0" w:space="0" w:color="auto"/>
            <w:right w:val="none" w:sz="0" w:space="0" w:color="auto"/>
          </w:divBdr>
        </w:div>
        <w:div w:id="1090078933">
          <w:marLeft w:val="0"/>
          <w:marRight w:val="0"/>
          <w:marTop w:val="0"/>
          <w:marBottom w:val="0"/>
          <w:divBdr>
            <w:top w:val="none" w:sz="0" w:space="0" w:color="auto"/>
            <w:left w:val="none" w:sz="0" w:space="0" w:color="auto"/>
            <w:bottom w:val="none" w:sz="0" w:space="0" w:color="auto"/>
            <w:right w:val="none" w:sz="0" w:space="0" w:color="auto"/>
          </w:divBdr>
        </w:div>
        <w:div w:id="1252734272">
          <w:marLeft w:val="0"/>
          <w:marRight w:val="0"/>
          <w:marTop w:val="0"/>
          <w:marBottom w:val="0"/>
          <w:divBdr>
            <w:top w:val="none" w:sz="0" w:space="0" w:color="auto"/>
            <w:left w:val="none" w:sz="0" w:space="0" w:color="auto"/>
            <w:bottom w:val="none" w:sz="0" w:space="0" w:color="auto"/>
            <w:right w:val="none" w:sz="0" w:space="0" w:color="auto"/>
          </w:divBdr>
        </w:div>
        <w:div w:id="1295253541">
          <w:marLeft w:val="0"/>
          <w:marRight w:val="0"/>
          <w:marTop w:val="0"/>
          <w:marBottom w:val="0"/>
          <w:divBdr>
            <w:top w:val="none" w:sz="0" w:space="0" w:color="auto"/>
            <w:left w:val="none" w:sz="0" w:space="0" w:color="auto"/>
            <w:bottom w:val="none" w:sz="0" w:space="0" w:color="auto"/>
            <w:right w:val="none" w:sz="0" w:space="0" w:color="auto"/>
          </w:divBdr>
        </w:div>
        <w:div w:id="1377271071">
          <w:marLeft w:val="0"/>
          <w:marRight w:val="0"/>
          <w:marTop w:val="0"/>
          <w:marBottom w:val="0"/>
          <w:divBdr>
            <w:top w:val="none" w:sz="0" w:space="0" w:color="auto"/>
            <w:left w:val="none" w:sz="0" w:space="0" w:color="auto"/>
            <w:bottom w:val="none" w:sz="0" w:space="0" w:color="auto"/>
            <w:right w:val="none" w:sz="0" w:space="0" w:color="auto"/>
          </w:divBdr>
        </w:div>
        <w:div w:id="1538813571">
          <w:marLeft w:val="0"/>
          <w:marRight w:val="0"/>
          <w:marTop w:val="0"/>
          <w:marBottom w:val="0"/>
          <w:divBdr>
            <w:top w:val="none" w:sz="0" w:space="0" w:color="auto"/>
            <w:left w:val="none" w:sz="0" w:space="0" w:color="auto"/>
            <w:bottom w:val="none" w:sz="0" w:space="0" w:color="auto"/>
            <w:right w:val="none" w:sz="0" w:space="0" w:color="auto"/>
          </w:divBdr>
        </w:div>
        <w:div w:id="1603873759">
          <w:marLeft w:val="0"/>
          <w:marRight w:val="0"/>
          <w:marTop w:val="0"/>
          <w:marBottom w:val="0"/>
          <w:divBdr>
            <w:top w:val="none" w:sz="0" w:space="0" w:color="auto"/>
            <w:left w:val="none" w:sz="0" w:space="0" w:color="auto"/>
            <w:bottom w:val="none" w:sz="0" w:space="0" w:color="auto"/>
            <w:right w:val="none" w:sz="0" w:space="0" w:color="auto"/>
          </w:divBdr>
        </w:div>
        <w:div w:id="1648431889">
          <w:marLeft w:val="0"/>
          <w:marRight w:val="0"/>
          <w:marTop w:val="0"/>
          <w:marBottom w:val="0"/>
          <w:divBdr>
            <w:top w:val="none" w:sz="0" w:space="0" w:color="auto"/>
            <w:left w:val="none" w:sz="0" w:space="0" w:color="auto"/>
            <w:bottom w:val="none" w:sz="0" w:space="0" w:color="auto"/>
            <w:right w:val="none" w:sz="0" w:space="0" w:color="auto"/>
          </w:divBdr>
        </w:div>
        <w:div w:id="1668510582">
          <w:marLeft w:val="0"/>
          <w:marRight w:val="0"/>
          <w:marTop w:val="0"/>
          <w:marBottom w:val="0"/>
          <w:divBdr>
            <w:top w:val="none" w:sz="0" w:space="0" w:color="auto"/>
            <w:left w:val="none" w:sz="0" w:space="0" w:color="auto"/>
            <w:bottom w:val="none" w:sz="0" w:space="0" w:color="auto"/>
            <w:right w:val="none" w:sz="0" w:space="0" w:color="auto"/>
          </w:divBdr>
        </w:div>
        <w:div w:id="1730180253">
          <w:marLeft w:val="0"/>
          <w:marRight w:val="0"/>
          <w:marTop w:val="0"/>
          <w:marBottom w:val="0"/>
          <w:divBdr>
            <w:top w:val="none" w:sz="0" w:space="0" w:color="auto"/>
            <w:left w:val="none" w:sz="0" w:space="0" w:color="auto"/>
            <w:bottom w:val="none" w:sz="0" w:space="0" w:color="auto"/>
            <w:right w:val="none" w:sz="0" w:space="0" w:color="auto"/>
          </w:divBdr>
        </w:div>
        <w:div w:id="1947498774">
          <w:marLeft w:val="0"/>
          <w:marRight w:val="0"/>
          <w:marTop w:val="0"/>
          <w:marBottom w:val="0"/>
          <w:divBdr>
            <w:top w:val="none" w:sz="0" w:space="0" w:color="auto"/>
            <w:left w:val="none" w:sz="0" w:space="0" w:color="auto"/>
            <w:bottom w:val="none" w:sz="0" w:space="0" w:color="auto"/>
            <w:right w:val="none" w:sz="0" w:space="0" w:color="auto"/>
          </w:divBdr>
        </w:div>
        <w:div w:id="2134246140">
          <w:marLeft w:val="0"/>
          <w:marRight w:val="0"/>
          <w:marTop w:val="0"/>
          <w:marBottom w:val="0"/>
          <w:divBdr>
            <w:top w:val="none" w:sz="0" w:space="0" w:color="auto"/>
            <w:left w:val="none" w:sz="0" w:space="0" w:color="auto"/>
            <w:bottom w:val="none" w:sz="0" w:space="0" w:color="auto"/>
            <w:right w:val="none" w:sz="0" w:space="0" w:color="auto"/>
          </w:divBdr>
        </w:div>
      </w:divsChild>
    </w:div>
    <w:div w:id="1099060369">
      <w:bodyDiv w:val="1"/>
      <w:marLeft w:val="0"/>
      <w:marRight w:val="0"/>
      <w:marTop w:val="0"/>
      <w:marBottom w:val="0"/>
      <w:divBdr>
        <w:top w:val="none" w:sz="0" w:space="0" w:color="auto"/>
        <w:left w:val="none" w:sz="0" w:space="0" w:color="auto"/>
        <w:bottom w:val="none" w:sz="0" w:space="0" w:color="auto"/>
        <w:right w:val="none" w:sz="0" w:space="0" w:color="auto"/>
      </w:divBdr>
      <w:divsChild>
        <w:div w:id="783770534">
          <w:marLeft w:val="0"/>
          <w:marRight w:val="0"/>
          <w:marTop w:val="0"/>
          <w:marBottom w:val="0"/>
          <w:divBdr>
            <w:top w:val="none" w:sz="0" w:space="0" w:color="auto"/>
            <w:left w:val="none" w:sz="0" w:space="0" w:color="auto"/>
            <w:bottom w:val="none" w:sz="0" w:space="0" w:color="auto"/>
            <w:right w:val="none" w:sz="0" w:space="0" w:color="auto"/>
          </w:divBdr>
        </w:div>
        <w:div w:id="2036148108">
          <w:marLeft w:val="0"/>
          <w:marRight w:val="0"/>
          <w:marTop w:val="0"/>
          <w:marBottom w:val="0"/>
          <w:divBdr>
            <w:top w:val="none" w:sz="0" w:space="0" w:color="auto"/>
            <w:left w:val="none" w:sz="0" w:space="0" w:color="auto"/>
            <w:bottom w:val="none" w:sz="0" w:space="0" w:color="auto"/>
            <w:right w:val="none" w:sz="0" w:space="0" w:color="auto"/>
          </w:divBdr>
        </w:div>
      </w:divsChild>
    </w:div>
    <w:div w:id="1196887973">
      <w:bodyDiv w:val="1"/>
      <w:marLeft w:val="0"/>
      <w:marRight w:val="0"/>
      <w:marTop w:val="0"/>
      <w:marBottom w:val="0"/>
      <w:divBdr>
        <w:top w:val="none" w:sz="0" w:space="0" w:color="auto"/>
        <w:left w:val="none" w:sz="0" w:space="0" w:color="auto"/>
        <w:bottom w:val="none" w:sz="0" w:space="0" w:color="auto"/>
        <w:right w:val="none" w:sz="0" w:space="0" w:color="auto"/>
      </w:divBdr>
    </w:div>
    <w:div w:id="1331323809">
      <w:bodyDiv w:val="1"/>
      <w:marLeft w:val="0"/>
      <w:marRight w:val="0"/>
      <w:marTop w:val="0"/>
      <w:marBottom w:val="0"/>
      <w:divBdr>
        <w:top w:val="none" w:sz="0" w:space="0" w:color="auto"/>
        <w:left w:val="none" w:sz="0" w:space="0" w:color="auto"/>
        <w:bottom w:val="none" w:sz="0" w:space="0" w:color="auto"/>
        <w:right w:val="none" w:sz="0" w:space="0" w:color="auto"/>
      </w:divBdr>
    </w:div>
    <w:div w:id="1902983666">
      <w:bodyDiv w:val="1"/>
      <w:marLeft w:val="0"/>
      <w:marRight w:val="0"/>
      <w:marTop w:val="0"/>
      <w:marBottom w:val="0"/>
      <w:divBdr>
        <w:top w:val="none" w:sz="0" w:space="0" w:color="auto"/>
        <w:left w:val="none" w:sz="0" w:space="0" w:color="auto"/>
        <w:bottom w:val="none" w:sz="0" w:space="0" w:color="auto"/>
        <w:right w:val="none" w:sz="0" w:space="0" w:color="auto"/>
      </w:divBdr>
      <w:divsChild>
        <w:div w:id="25757042">
          <w:marLeft w:val="0"/>
          <w:marRight w:val="0"/>
          <w:marTop w:val="0"/>
          <w:marBottom w:val="0"/>
          <w:divBdr>
            <w:top w:val="none" w:sz="0" w:space="0" w:color="auto"/>
            <w:left w:val="none" w:sz="0" w:space="0" w:color="auto"/>
            <w:bottom w:val="none" w:sz="0" w:space="0" w:color="auto"/>
            <w:right w:val="none" w:sz="0" w:space="0" w:color="auto"/>
          </w:divBdr>
        </w:div>
        <w:div w:id="183205331">
          <w:marLeft w:val="0"/>
          <w:marRight w:val="0"/>
          <w:marTop w:val="0"/>
          <w:marBottom w:val="0"/>
          <w:divBdr>
            <w:top w:val="none" w:sz="0" w:space="0" w:color="auto"/>
            <w:left w:val="none" w:sz="0" w:space="0" w:color="auto"/>
            <w:bottom w:val="none" w:sz="0" w:space="0" w:color="auto"/>
            <w:right w:val="none" w:sz="0" w:space="0" w:color="auto"/>
          </w:divBdr>
        </w:div>
        <w:div w:id="253781023">
          <w:marLeft w:val="0"/>
          <w:marRight w:val="0"/>
          <w:marTop w:val="0"/>
          <w:marBottom w:val="0"/>
          <w:divBdr>
            <w:top w:val="none" w:sz="0" w:space="0" w:color="auto"/>
            <w:left w:val="none" w:sz="0" w:space="0" w:color="auto"/>
            <w:bottom w:val="none" w:sz="0" w:space="0" w:color="auto"/>
            <w:right w:val="none" w:sz="0" w:space="0" w:color="auto"/>
          </w:divBdr>
        </w:div>
        <w:div w:id="475489377">
          <w:marLeft w:val="0"/>
          <w:marRight w:val="0"/>
          <w:marTop w:val="0"/>
          <w:marBottom w:val="0"/>
          <w:divBdr>
            <w:top w:val="none" w:sz="0" w:space="0" w:color="auto"/>
            <w:left w:val="none" w:sz="0" w:space="0" w:color="auto"/>
            <w:bottom w:val="none" w:sz="0" w:space="0" w:color="auto"/>
            <w:right w:val="none" w:sz="0" w:space="0" w:color="auto"/>
          </w:divBdr>
        </w:div>
        <w:div w:id="592326343">
          <w:marLeft w:val="0"/>
          <w:marRight w:val="0"/>
          <w:marTop w:val="0"/>
          <w:marBottom w:val="0"/>
          <w:divBdr>
            <w:top w:val="none" w:sz="0" w:space="0" w:color="auto"/>
            <w:left w:val="none" w:sz="0" w:space="0" w:color="auto"/>
            <w:bottom w:val="none" w:sz="0" w:space="0" w:color="auto"/>
            <w:right w:val="none" w:sz="0" w:space="0" w:color="auto"/>
          </w:divBdr>
        </w:div>
        <w:div w:id="664430302">
          <w:marLeft w:val="0"/>
          <w:marRight w:val="0"/>
          <w:marTop w:val="0"/>
          <w:marBottom w:val="0"/>
          <w:divBdr>
            <w:top w:val="none" w:sz="0" w:space="0" w:color="auto"/>
            <w:left w:val="none" w:sz="0" w:space="0" w:color="auto"/>
            <w:bottom w:val="none" w:sz="0" w:space="0" w:color="auto"/>
            <w:right w:val="none" w:sz="0" w:space="0" w:color="auto"/>
          </w:divBdr>
        </w:div>
        <w:div w:id="703558976">
          <w:marLeft w:val="0"/>
          <w:marRight w:val="0"/>
          <w:marTop w:val="0"/>
          <w:marBottom w:val="0"/>
          <w:divBdr>
            <w:top w:val="none" w:sz="0" w:space="0" w:color="auto"/>
            <w:left w:val="none" w:sz="0" w:space="0" w:color="auto"/>
            <w:bottom w:val="none" w:sz="0" w:space="0" w:color="auto"/>
            <w:right w:val="none" w:sz="0" w:space="0" w:color="auto"/>
          </w:divBdr>
        </w:div>
        <w:div w:id="740567665">
          <w:marLeft w:val="0"/>
          <w:marRight w:val="0"/>
          <w:marTop w:val="0"/>
          <w:marBottom w:val="0"/>
          <w:divBdr>
            <w:top w:val="none" w:sz="0" w:space="0" w:color="auto"/>
            <w:left w:val="none" w:sz="0" w:space="0" w:color="auto"/>
            <w:bottom w:val="none" w:sz="0" w:space="0" w:color="auto"/>
            <w:right w:val="none" w:sz="0" w:space="0" w:color="auto"/>
          </w:divBdr>
          <w:divsChild>
            <w:div w:id="1795706389">
              <w:marLeft w:val="-75"/>
              <w:marRight w:val="0"/>
              <w:marTop w:val="30"/>
              <w:marBottom w:val="30"/>
              <w:divBdr>
                <w:top w:val="none" w:sz="0" w:space="0" w:color="auto"/>
                <w:left w:val="none" w:sz="0" w:space="0" w:color="auto"/>
                <w:bottom w:val="none" w:sz="0" w:space="0" w:color="auto"/>
                <w:right w:val="none" w:sz="0" w:space="0" w:color="auto"/>
              </w:divBdr>
              <w:divsChild>
                <w:div w:id="309135074">
                  <w:marLeft w:val="0"/>
                  <w:marRight w:val="0"/>
                  <w:marTop w:val="0"/>
                  <w:marBottom w:val="0"/>
                  <w:divBdr>
                    <w:top w:val="none" w:sz="0" w:space="0" w:color="auto"/>
                    <w:left w:val="none" w:sz="0" w:space="0" w:color="auto"/>
                    <w:bottom w:val="none" w:sz="0" w:space="0" w:color="auto"/>
                    <w:right w:val="none" w:sz="0" w:space="0" w:color="auto"/>
                  </w:divBdr>
                  <w:divsChild>
                    <w:div w:id="900675915">
                      <w:marLeft w:val="0"/>
                      <w:marRight w:val="0"/>
                      <w:marTop w:val="0"/>
                      <w:marBottom w:val="0"/>
                      <w:divBdr>
                        <w:top w:val="none" w:sz="0" w:space="0" w:color="auto"/>
                        <w:left w:val="none" w:sz="0" w:space="0" w:color="auto"/>
                        <w:bottom w:val="none" w:sz="0" w:space="0" w:color="auto"/>
                        <w:right w:val="none" w:sz="0" w:space="0" w:color="auto"/>
                      </w:divBdr>
                      <w:divsChild>
                        <w:div w:id="2973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79">
                  <w:marLeft w:val="0"/>
                  <w:marRight w:val="0"/>
                  <w:marTop w:val="0"/>
                  <w:marBottom w:val="0"/>
                  <w:divBdr>
                    <w:top w:val="none" w:sz="0" w:space="0" w:color="auto"/>
                    <w:left w:val="none" w:sz="0" w:space="0" w:color="auto"/>
                    <w:bottom w:val="none" w:sz="0" w:space="0" w:color="auto"/>
                    <w:right w:val="none" w:sz="0" w:space="0" w:color="auto"/>
                  </w:divBdr>
                  <w:divsChild>
                    <w:div w:id="1989705538">
                      <w:marLeft w:val="0"/>
                      <w:marRight w:val="0"/>
                      <w:marTop w:val="0"/>
                      <w:marBottom w:val="0"/>
                      <w:divBdr>
                        <w:top w:val="none" w:sz="0" w:space="0" w:color="auto"/>
                        <w:left w:val="none" w:sz="0" w:space="0" w:color="auto"/>
                        <w:bottom w:val="none" w:sz="0" w:space="0" w:color="auto"/>
                        <w:right w:val="none" w:sz="0" w:space="0" w:color="auto"/>
                      </w:divBdr>
                      <w:divsChild>
                        <w:div w:id="30651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58078">
                  <w:marLeft w:val="0"/>
                  <w:marRight w:val="0"/>
                  <w:marTop w:val="0"/>
                  <w:marBottom w:val="0"/>
                  <w:divBdr>
                    <w:top w:val="none" w:sz="0" w:space="0" w:color="auto"/>
                    <w:left w:val="none" w:sz="0" w:space="0" w:color="auto"/>
                    <w:bottom w:val="none" w:sz="0" w:space="0" w:color="auto"/>
                    <w:right w:val="none" w:sz="0" w:space="0" w:color="auto"/>
                  </w:divBdr>
                  <w:divsChild>
                    <w:div w:id="1194998242">
                      <w:marLeft w:val="0"/>
                      <w:marRight w:val="0"/>
                      <w:marTop w:val="0"/>
                      <w:marBottom w:val="0"/>
                      <w:divBdr>
                        <w:top w:val="none" w:sz="0" w:space="0" w:color="auto"/>
                        <w:left w:val="none" w:sz="0" w:space="0" w:color="auto"/>
                        <w:bottom w:val="none" w:sz="0" w:space="0" w:color="auto"/>
                        <w:right w:val="none" w:sz="0" w:space="0" w:color="auto"/>
                      </w:divBdr>
                      <w:divsChild>
                        <w:div w:id="1361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280964">
                  <w:marLeft w:val="0"/>
                  <w:marRight w:val="0"/>
                  <w:marTop w:val="0"/>
                  <w:marBottom w:val="0"/>
                  <w:divBdr>
                    <w:top w:val="none" w:sz="0" w:space="0" w:color="auto"/>
                    <w:left w:val="none" w:sz="0" w:space="0" w:color="auto"/>
                    <w:bottom w:val="none" w:sz="0" w:space="0" w:color="auto"/>
                    <w:right w:val="none" w:sz="0" w:space="0" w:color="auto"/>
                  </w:divBdr>
                  <w:divsChild>
                    <w:div w:id="539560245">
                      <w:marLeft w:val="0"/>
                      <w:marRight w:val="0"/>
                      <w:marTop w:val="0"/>
                      <w:marBottom w:val="0"/>
                      <w:divBdr>
                        <w:top w:val="none" w:sz="0" w:space="0" w:color="auto"/>
                        <w:left w:val="none" w:sz="0" w:space="0" w:color="auto"/>
                        <w:bottom w:val="none" w:sz="0" w:space="0" w:color="auto"/>
                        <w:right w:val="none" w:sz="0" w:space="0" w:color="auto"/>
                      </w:divBdr>
                      <w:divsChild>
                        <w:div w:id="1197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8141">
                  <w:marLeft w:val="0"/>
                  <w:marRight w:val="0"/>
                  <w:marTop w:val="0"/>
                  <w:marBottom w:val="0"/>
                  <w:divBdr>
                    <w:top w:val="none" w:sz="0" w:space="0" w:color="auto"/>
                    <w:left w:val="none" w:sz="0" w:space="0" w:color="auto"/>
                    <w:bottom w:val="none" w:sz="0" w:space="0" w:color="auto"/>
                    <w:right w:val="none" w:sz="0" w:space="0" w:color="auto"/>
                  </w:divBdr>
                  <w:divsChild>
                    <w:div w:id="2078546631">
                      <w:marLeft w:val="0"/>
                      <w:marRight w:val="0"/>
                      <w:marTop w:val="0"/>
                      <w:marBottom w:val="0"/>
                      <w:divBdr>
                        <w:top w:val="none" w:sz="0" w:space="0" w:color="auto"/>
                        <w:left w:val="none" w:sz="0" w:space="0" w:color="auto"/>
                        <w:bottom w:val="none" w:sz="0" w:space="0" w:color="auto"/>
                        <w:right w:val="none" w:sz="0" w:space="0" w:color="auto"/>
                      </w:divBdr>
                      <w:divsChild>
                        <w:div w:id="914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854">
                  <w:marLeft w:val="0"/>
                  <w:marRight w:val="0"/>
                  <w:marTop w:val="0"/>
                  <w:marBottom w:val="0"/>
                  <w:divBdr>
                    <w:top w:val="none" w:sz="0" w:space="0" w:color="auto"/>
                    <w:left w:val="none" w:sz="0" w:space="0" w:color="auto"/>
                    <w:bottom w:val="none" w:sz="0" w:space="0" w:color="auto"/>
                    <w:right w:val="none" w:sz="0" w:space="0" w:color="auto"/>
                  </w:divBdr>
                  <w:divsChild>
                    <w:div w:id="1179156027">
                      <w:marLeft w:val="0"/>
                      <w:marRight w:val="0"/>
                      <w:marTop w:val="0"/>
                      <w:marBottom w:val="0"/>
                      <w:divBdr>
                        <w:top w:val="none" w:sz="0" w:space="0" w:color="auto"/>
                        <w:left w:val="none" w:sz="0" w:space="0" w:color="auto"/>
                        <w:bottom w:val="none" w:sz="0" w:space="0" w:color="auto"/>
                        <w:right w:val="none" w:sz="0" w:space="0" w:color="auto"/>
                      </w:divBdr>
                      <w:divsChild>
                        <w:div w:id="182304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88947">
                  <w:marLeft w:val="0"/>
                  <w:marRight w:val="0"/>
                  <w:marTop w:val="0"/>
                  <w:marBottom w:val="0"/>
                  <w:divBdr>
                    <w:top w:val="none" w:sz="0" w:space="0" w:color="auto"/>
                    <w:left w:val="none" w:sz="0" w:space="0" w:color="auto"/>
                    <w:bottom w:val="none" w:sz="0" w:space="0" w:color="auto"/>
                    <w:right w:val="none" w:sz="0" w:space="0" w:color="auto"/>
                  </w:divBdr>
                  <w:divsChild>
                    <w:div w:id="2060013986">
                      <w:marLeft w:val="0"/>
                      <w:marRight w:val="0"/>
                      <w:marTop w:val="0"/>
                      <w:marBottom w:val="0"/>
                      <w:divBdr>
                        <w:top w:val="none" w:sz="0" w:space="0" w:color="auto"/>
                        <w:left w:val="none" w:sz="0" w:space="0" w:color="auto"/>
                        <w:bottom w:val="none" w:sz="0" w:space="0" w:color="auto"/>
                        <w:right w:val="none" w:sz="0" w:space="0" w:color="auto"/>
                      </w:divBdr>
                      <w:divsChild>
                        <w:div w:id="13048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3965">
                  <w:marLeft w:val="0"/>
                  <w:marRight w:val="0"/>
                  <w:marTop w:val="0"/>
                  <w:marBottom w:val="0"/>
                  <w:divBdr>
                    <w:top w:val="none" w:sz="0" w:space="0" w:color="auto"/>
                    <w:left w:val="none" w:sz="0" w:space="0" w:color="auto"/>
                    <w:bottom w:val="none" w:sz="0" w:space="0" w:color="auto"/>
                    <w:right w:val="none" w:sz="0" w:space="0" w:color="auto"/>
                  </w:divBdr>
                  <w:divsChild>
                    <w:div w:id="211573839">
                      <w:marLeft w:val="0"/>
                      <w:marRight w:val="0"/>
                      <w:marTop w:val="0"/>
                      <w:marBottom w:val="0"/>
                      <w:divBdr>
                        <w:top w:val="none" w:sz="0" w:space="0" w:color="auto"/>
                        <w:left w:val="none" w:sz="0" w:space="0" w:color="auto"/>
                        <w:bottom w:val="none" w:sz="0" w:space="0" w:color="auto"/>
                        <w:right w:val="none" w:sz="0" w:space="0" w:color="auto"/>
                      </w:divBdr>
                      <w:divsChild>
                        <w:div w:id="46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7289">
                  <w:marLeft w:val="0"/>
                  <w:marRight w:val="0"/>
                  <w:marTop w:val="0"/>
                  <w:marBottom w:val="0"/>
                  <w:divBdr>
                    <w:top w:val="none" w:sz="0" w:space="0" w:color="auto"/>
                    <w:left w:val="none" w:sz="0" w:space="0" w:color="auto"/>
                    <w:bottom w:val="none" w:sz="0" w:space="0" w:color="auto"/>
                    <w:right w:val="none" w:sz="0" w:space="0" w:color="auto"/>
                  </w:divBdr>
                  <w:divsChild>
                    <w:div w:id="1481924334">
                      <w:marLeft w:val="0"/>
                      <w:marRight w:val="0"/>
                      <w:marTop w:val="0"/>
                      <w:marBottom w:val="0"/>
                      <w:divBdr>
                        <w:top w:val="none" w:sz="0" w:space="0" w:color="auto"/>
                        <w:left w:val="none" w:sz="0" w:space="0" w:color="auto"/>
                        <w:bottom w:val="none" w:sz="0" w:space="0" w:color="auto"/>
                        <w:right w:val="none" w:sz="0" w:space="0" w:color="auto"/>
                      </w:divBdr>
                      <w:divsChild>
                        <w:div w:id="19888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1532">
                  <w:marLeft w:val="0"/>
                  <w:marRight w:val="0"/>
                  <w:marTop w:val="0"/>
                  <w:marBottom w:val="0"/>
                  <w:divBdr>
                    <w:top w:val="none" w:sz="0" w:space="0" w:color="auto"/>
                    <w:left w:val="none" w:sz="0" w:space="0" w:color="auto"/>
                    <w:bottom w:val="none" w:sz="0" w:space="0" w:color="auto"/>
                    <w:right w:val="none" w:sz="0" w:space="0" w:color="auto"/>
                  </w:divBdr>
                  <w:divsChild>
                    <w:div w:id="1913152995">
                      <w:marLeft w:val="0"/>
                      <w:marRight w:val="0"/>
                      <w:marTop w:val="0"/>
                      <w:marBottom w:val="0"/>
                      <w:divBdr>
                        <w:top w:val="none" w:sz="0" w:space="0" w:color="auto"/>
                        <w:left w:val="none" w:sz="0" w:space="0" w:color="auto"/>
                        <w:bottom w:val="none" w:sz="0" w:space="0" w:color="auto"/>
                        <w:right w:val="none" w:sz="0" w:space="0" w:color="auto"/>
                      </w:divBdr>
                      <w:divsChild>
                        <w:div w:id="19959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7965">
                  <w:marLeft w:val="0"/>
                  <w:marRight w:val="0"/>
                  <w:marTop w:val="0"/>
                  <w:marBottom w:val="0"/>
                  <w:divBdr>
                    <w:top w:val="none" w:sz="0" w:space="0" w:color="auto"/>
                    <w:left w:val="none" w:sz="0" w:space="0" w:color="auto"/>
                    <w:bottom w:val="none" w:sz="0" w:space="0" w:color="auto"/>
                    <w:right w:val="none" w:sz="0" w:space="0" w:color="auto"/>
                  </w:divBdr>
                  <w:divsChild>
                    <w:div w:id="1007639027">
                      <w:marLeft w:val="0"/>
                      <w:marRight w:val="0"/>
                      <w:marTop w:val="0"/>
                      <w:marBottom w:val="0"/>
                      <w:divBdr>
                        <w:top w:val="none" w:sz="0" w:space="0" w:color="auto"/>
                        <w:left w:val="none" w:sz="0" w:space="0" w:color="auto"/>
                        <w:bottom w:val="none" w:sz="0" w:space="0" w:color="auto"/>
                        <w:right w:val="none" w:sz="0" w:space="0" w:color="auto"/>
                      </w:divBdr>
                      <w:divsChild>
                        <w:div w:id="17158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14490">
                  <w:marLeft w:val="0"/>
                  <w:marRight w:val="0"/>
                  <w:marTop w:val="0"/>
                  <w:marBottom w:val="0"/>
                  <w:divBdr>
                    <w:top w:val="none" w:sz="0" w:space="0" w:color="auto"/>
                    <w:left w:val="none" w:sz="0" w:space="0" w:color="auto"/>
                    <w:bottom w:val="none" w:sz="0" w:space="0" w:color="auto"/>
                    <w:right w:val="none" w:sz="0" w:space="0" w:color="auto"/>
                  </w:divBdr>
                  <w:divsChild>
                    <w:div w:id="1887989954">
                      <w:marLeft w:val="0"/>
                      <w:marRight w:val="0"/>
                      <w:marTop w:val="0"/>
                      <w:marBottom w:val="0"/>
                      <w:divBdr>
                        <w:top w:val="none" w:sz="0" w:space="0" w:color="auto"/>
                        <w:left w:val="none" w:sz="0" w:space="0" w:color="auto"/>
                        <w:bottom w:val="none" w:sz="0" w:space="0" w:color="auto"/>
                        <w:right w:val="none" w:sz="0" w:space="0" w:color="auto"/>
                      </w:divBdr>
                      <w:divsChild>
                        <w:div w:id="20208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9860">
          <w:marLeft w:val="0"/>
          <w:marRight w:val="0"/>
          <w:marTop w:val="0"/>
          <w:marBottom w:val="0"/>
          <w:divBdr>
            <w:top w:val="none" w:sz="0" w:space="0" w:color="auto"/>
            <w:left w:val="none" w:sz="0" w:space="0" w:color="auto"/>
            <w:bottom w:val="none" w:sz="0" w:space="0" w:color="auto"/>
            <w:right w:val="none" w:sz="0" w:space="0" w:color="auto"/>
          </w:divBdr>
        </w:div>
        <w:div w:id="897672410">
          <w:marLeft w:val="0"/>
          <w:marRight w:val="0"/>
          <w:marTop w:val="0"/>
          <w:marBottom w:val="0"/>
          <w:divBdr>
            <w:top w:val="none" w:sz="0" w:space="0" w:color="auto"/>
            <w:left w:val="none" w:sz="0" w:space="0" w:color="auto"/>
            <w:bottom w:val="none" w:sz="0" w:space="0" w:color="auto"/>
            <w:right w:val="none" w:sz="0" w:space="0" w:color="auto"/>
          </w:divBdr>
        </w:div>
        <w:div w:id="930815842">
          <w:marLeft w:val="0"/>
          <w:marRight w:val="0"/>
          <w:marTop w:val="0"/>
          <w:marBottom w:val="0"/>
          <w:divBdr>
            <w:top w:val="none" w:sz="0" w:space="0" w:color="auto"/>
            <w:left w:val="none" w:sz="0" w:space="0" w:color="auto"/>
            <w:bottom w:val="none" w:sz="0" w:space="0" w:color="auto"/>
            <w:right w:val="none" w:sz="0" w:space="0" w:color="auto"/>
          </w:divBdr>
        </w:div>
        <w:div w:id="1066612226">
          <w:marLeft w:val="0"/>
          <w:marRight w:val="0"/>
          <w:marTop w:val="0"/>
          <w:marBottom w:val="0"/>
          <w:divBdr>
            <w:top w:val="none" w:sz="0" w:space="0" w:color="auto"/>
            <w:left w:val="none" w:sz="0" w:space="0" w:color="auto"/>
            <w:bottom w:val="none" w:sz="0" w:space="0" w:color="auto"/>
            <w:right w:val="none" w:sz="0" w:space="0" w:color="auto"/>
          </w:divBdr>
        </w:div>
        <w:div w:id="1066802320">
          <w:marLeft w:val="0"/>
          <w:marRight w:val="0"/>
          <w:marTop w:val="0"/>
          <w:marBottom w:val="0"/>
          <w:divBdr>
            <w:top w:val="none" w:sz="0" w:space="0" w:color="auto"/>
            <w:left w:val="none" w:sz="0" w:space="0" w:color="auto"/>
            <w:bottom w:val="none" w:sz="0" w:space="0" w:color="auto"/>
            <w:right w:val="none" w:sz="0" w:space="0" w:color="auto"/>
          </w:divBdr>
        </w:div>
        <w:div w:id="1080568383">
          <w:marLeft w:val="0"/>
          <w:marRight w:val="0"/>
          <w:marTop w:val="0"/>
          <w:marBottom w:val="0"/>
          <w:divBdr>
            <w:top w:val="none" w:sz="0" w:space="0" w:color="auto"/>
            <w:left w:val="none" w:sz="0" w:space="0" w:color="auto"/>
            <w:bottom w:val="none" w:sz="0" w:space="0" w:color="auto"/>
            <w:right w:val="none" w:sz="0" w:space="0" w:color="auto"/>
          </w:divBdr>
        </w:div>
        <w:div w:id="1104616177">
          <w:marLeft w:val="0"/>
          <w:marRight w:val="0"/>
          <w:marTop w:val="0"/>
          <w:marBottom w:val="0"/>
          <w:divBdr>
            <w:top w:val="none" w:sz="0" w:space="0" w:color="auto"/>
            <w:left w:val="none" w:sz="0" w:space="0" w:color="auto"/>
            <w:bottom w:val="none" w:sz="0" w:space="0" w:color="auto"/>
            <w:right w:val="none" w:sz="0" w:space="0" w:color="auto"/>
          </w:divBdr>
        </w:div>
        <w:div w:id="1217277463">
          <w:marLeft w:val="0"/>
          <w:marRight w:val="0"/>
          <w:marTop w:val="0"/>
          <w:marBottom w:val="0"/>
          <w:divBdr>
            <w:top w:val="none" w:sz="0" w:space="0" w:color="auto"/>
            <w:left w:val="none" w:sz="0" w:space="0" w:color="auto"/>
            <w:bottom w:val="none" w:sz="0" w:space="0" w:color="auto"/>
            <w:right w:val="none" w:sz="0" w:space="0" w:color="auto"/>
          </w:divBdr>
        </w:div>
        <w:div w:id="1219319808">
          <w:marLeft w:val="0"/>
          <w:marRight w:val="0"/>
          <w:marTop w:val="0"/>
          <w:marBottom w:val="0"/>
          <w:divBdr>
            <w:top w:val="none" w:sz="0" w:space="0" w:color="auto"/>
            <w:left w:val="none" w:sz="0" w:space="0" w:color="auto"/>
            <w:bottom w:val="none" w:sz="0" w:space="0" w:color="auto"/>
            <w:right w:val="none" w:sz="0" w:space="0" w:color="auto"/>
          </w:divBdr>
        </w:div>
        <w:div w:id="1229807522">
          <w:marLeft w:val="0"/>
          <w:marRight w:val="0"/>
          <w:marTop w:val="0"/>
          <w:marBottom w:val="0"/>
          <w:divBdr>
            <w:top w:val="none" w:sz="0" w:space="0" w:color="auto"/>
            <w:left w:val="none" w:sz="0" w:space="0" w:color="auto"/>
            <w:bottom w:val="none" w:sz="0" w:space="0" w:color="auto"/>
            <w:right w:val="none" w:sz="0" w:space="0" w:color="auto"/>
          </w:divBdr>
        </w:div>
        <w:div w:id="1269041920">
          <w:marLeft w:val="0"/>
          <w:marRight w:val="0"/>
          <w:marTop w:val="0"/>
          <w:marBottom w:val="0"/>
          <w:divBdr>
            <w:top w:val="none" w:sz="0" w:space="0" w:color="auto"/>
            <w:left w:val="none" w:sz="0" w:space="0" w:color="auto"/>
            <w:bottom w:val="none" w:sz="0" w:space="0" w:color="auto"/>
            <w:right w:val="none" w:sz="0" w:space="0" w:color="auto"/>
          </w:divBdr>
        </w:div>
        <w:div w:id="1396851969">
          <w:marLeft w:val="0"/>
          <w:marRight w:val="0"/>
          <w:marTop w:val="0"/>
          <w:marBottom w:val="0"/>
          <w:divBdr>
            <w:top w:val="none" w:sz="0" w:space="0" w:color="auto"/>
            <w:left w:val="none" w:sz="0" w:space="0" w:color="auto"/>
            <w:bottom w:val="none" w:sz="0" w:space="0" w:color="auto"/>
            <w:right w:val="none" w:sz="0" w:space="0" w:color="auto"/>
          </w:divBdr>
        </w:div>
        <w:div w:id="1563174090">
          <w:marLeft w:val="0"/>
          <w:marRight w:val="0"/>
          <w:marTop w:val="0"/>
          <w:marBottom w:val="0"/>
          <w:divBdr>
            <w:top w:val="none" w:sz="0" w:space="0" w:color="auto"/>
            <w:left w:val="none" w:sz="0" w:space="0" w:color="auto"/>
            <w:bottom w:val="none" w:sz="0" w:space="0" w:color="auto"/>
            <w:right w:val="none" w:sz="0" w:space="0" w:color="auto"/>
          </w:divBdr>
        </w:div>
        <w:div w:id="1602949084">
          <w:marLeft w:val="0"/>
          <w:marRight w:val="0"/>
          <w:marTop w:val="0"/>
          <w:marBottom w:val="0"/>
          <w:divBdr>
            <w:top w:val="none" w:sz="0" w:space="0" w:color="auto"/>
            <w:left w:val="none" w:sz="0" w:space="0" w:color="auto"/>
            <w:bottom w:val="none" w:sz="0" w:space="0" w:color="auto"/>
            <w:right w:val="none" w:sz="0" w:space="0" w:color="auto"/>
          </w:divBdr>
        </w:div>
        <w:div w:id="1609967976">
          <w:marLeft w:val="0"/>
          <w:marRight w:val="0"/>
          <w:marTop w:val="0"/>
          <w:marBottom w:val="0"/>
          <w:divBdr>
            <w:top w:val="none" w:sz="0" w:space="0" w:color="auto"/>
            <w:left w:val="none" w:sz="0" w:space="0" w:color="auto"/>
            <w:bottom w:val="none" w:sz="0" w:space="0" w:color="auto"/>
            <w:right w:val="none" w:sz="0" w:space="0" w:color="auto"/>
          </w:divBdr>
        </w:div>
        <w:div w:id="1807506657">
          <w:marLeft w:val="0"/>
          <w:marRight w:val="0"/>
          <w:marTop w:val="0"/>
          <w:marBottom w:val="0"/>
          <w:divBdr>
            <w:top w:val="none" w:sz="0" w:space="0" w:color="auto"/>
            <w:left w:val="none" w:sz="0" w:space="0" w:color="auto"/>
            <w:bottom w:val="none" w:sz="0" w:space="0" w:color="auto"/>
            <w:right w:val="none" w:sz="0" w:space="0" w:color="auto"/>
          </w:divBdr>
        </w:div>
        <w:div w:id="1812477792">
          <w:marLeft w:val="0"/>
          <w:marRight w:val="0"/>
          <w:marTop w:val="0"/>
          <w:marBottom w:val="0"/>
          <w:divBdr>
            <w:top w:val="none" w:sz="0" w:space="0" w:color="auto"/>
            <w:left w:val="none" w:sz="0" w:space="0" w:color="auto"/>
            <w:bottom w:val="none" w:sz="0" w:space="0" w:color="auto"/>
            <w:right w:val="none" w:sz="0" w:space="0" w:color="auto"/>
          </w:divBdr>
        </w:div>
        <w:div w:id="1872449499">
          <w:marLeft w:val="0"/>
          <w:marRight w:val="0"/>
          <w:marTop w:val="0"/>
          <w:marBottom w:val="0"/>
          <w:divBdr>
            <w:top w:val="none" w:sz="0" w:space="0" w:color="auto"/>
            <w:left w:val="none" w:sz="0" w:space="0" w:color="auto"/>
            <w:bottom w:val="none" w:sz="0" w:space="0" w:color="auto"/>
            <w:right w:val="none" w:sz="0" w:space="0" w:color="auto"/>
          </w:divBdr>
        </w:div>
        <w:div w:id="2112698338">
          <w:marLeft w:val="0"/>
          <w:marRight w:val="0"/>
          <w:marTop w:val="0"/>
          <w:marBottom w:val="0"/>
          <w:divBdr>
            <w:top w:val="none" w:sz="0" w:space="0" w:color="auto"/>
            <w:left w:val="none" w:sz="0" w:space="0" w:color="auto"/>
            <w:bottom w:val="none" w:sz="0" w:space="0" w:color="auto"/>
            <w:right w:val="none" w:sz="0" w:space="0" w:color="auto"/>
          </w:divBdr>
        </w:div>
        <w:div w:id="2133012919">
          <w:marLeft w:val="0"/>
          <w:marRight w:val="0"/>
          <w:marTop w:val="0"/>
          <w:marBottom w:val="0"/>
          <w:divBdr>
            <w:top w:val="none" w:sz="0" w:space="0" w:color="auto"/>
            <w:left w:val="none" w:sz="0" w:space="0" w:color="auto"/>
            <w:bottom w:val="none" w:sz="0" w:space="0" w:color="auto"/>
            <w:right w:val="none" w:sz="0" w:space="0" w:color="auto"/>
          </w:divBdr>
        </w:div>
        <w:div w:id="2145350765">
          <w:marLeft w:val="0"/>
          <w:marRight w:val="0"/>
          <w:marTop w:val="0"/>
          <w:marBottom w:val="0"/>
          <w:divBdr>
            <w:top w:val="none" w:sz="0" w:space="0" w:color="auto"/>
            <w:left w:val="none" w:sz="0" w:space="0" w:color="auto"/>
            <w:bottom w:val="none" w:sz="0" w:space="0" w:color="auto"/>
            <w:right w:val="none" w:sz="0" w:space="0" w:color="auto"/>
          </w:divBdr>
        </w:div>
      </w:divsChild>
    </w:div>
    <w:div w:id="205141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emf"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hyperlink" Target="https://sbi.cbs.nl/CBS.TypeerModule.TypeerServiceWebAPI/content/angular/app/"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xml" Id="Rab612110cd234511" /><Relationship Type="http://schemas.openxmlformats.org/officeDocument/2006/relationships/hyperlink" Target="mailto:woo@org.hanze.nl" TargetMode="External" Id="R7527ecff4b7d4433" /></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19F1AD9-B184-40AD-BCFB-6A7CC15DBBC9}"/>
      </w:docPartPr>
      <w:docPartBody>
        <w:p xmlns:wp14="http://schemas.microsoft.com/office/word/2010/wordml" w:rsidR="00E90304" w:rsidRDefault="00E90304" w14:paraId="4708604C" wp14:textId="77777777">
          <w:r w:rsidRPr="002204F9">
            <w:rPr>
              <w:rStyle w:val="Tekstvantijdelijkeaanduiding"/>
            </w:rPr>
            <w:t>Klik of tik om tekst in te voeren.</w:t>
          </w:r>
        </w:p>
      </w:docPartBody>
    </w:docPart>
    <w:docPart>
      <w:docPartPr>
        <w:name w:val="D5A4B0F3C87B4D7AB7F0F0DEDAD0097C"/>
        <w:category>
          <w:name w:val="Algemeen"/>
          <w:gallery w:val="placeholder"/>
        </w:category>
        <w:types>
          <w:type w:val="bbPlcHdr"/>
        </w:types>
        <w:behaviors>
          <w:behavior w:val="content"/>
        </w:behaviors>
        <w:guid w:val="{1F69BB8B-62EA-4EB1-82F0-4ED854A860D2}"/>
      </w:docPartPr>
      <w:docPartBody>
        <w:p xmlns:wp14="http://schemas.microsoft.com/office/word/2010/wordml" w:rsidR="00E90304" w:rsidP="00E90304" w:rsidRDefault="00E90304" w14:paraId="23F2AC87" wp14:textId="77777777">
          <w:pPr>
            <w:pStyle w:val="D5A4B0F3C87B4D7AB7F0F0DEDAD0097C"/>
          </w:pPr>
          <w:r w:rsidRPr="002204F9">
            <w:rPr>
              <w:rStyle w:val="Tekstvantijdelijkeaanduiding"/>
            </w:rPr>
            <w:t>Klik of tik om tekst in te voeren.</w:t>
          </w:r>
        </w:p>
      </w:docPartBody>
    </w:docPart>
    <w:docPart>
      <w:docPartPr>
        <w:name w:val="945869BD1BAF4B6A83893853F3FDEBE9"/>
        <w:category>
          <w:name w:val="Algemeen"/>
          <w:gallery w:val="placeholder"/>
        </w:category>
        <w:types>
          <w:type w:val="bbPlcHdr"/>
        </w:types>
        <w:behaviors>
          <w:behavior w:val="content"/>
        </w:behaviors>
        <w:guid w:val="{50907C3F-9AB4-4582-83BE-B964C897B1F1}"/>
      </w:docPartPr>
      <w:docPartBody>
        <w:p xmlns:wp14="http://schemas.microsoft.com/office/word/2010/wordml" w:rsidR="00E90304" w:rsidP="00E90304" w:rsidRDefault="00E90304" w14:paraId="03CBB2BD" wp14:textId="77777777">
          <w:pPr>
            <w:pStyle w:val="945869BD1BAF4B6A83893853F3FDEBE9"/>
          </w:pPr>
          <w:r w:rsidRPr="002204F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04"/>
    <w:rsid w:val="00E16CAD"/>
    <w:rsid w:val="00E90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90304"/>
    <w:rPr>
      <w:color w:val="666666"/>
    </w:rPr>
  </w:style>
  <w:style w:type="paragraph" w:customStyle="1" w:styleId="D5A4B0F3C87B4D7AB7F0F0DEDAD0097C">
    <w:name w:val="D5A4B0F3C87B4D7AB7F0F0DEDAD0097C"/>
    <w:rsid w:val="00E90304"/>
  </w:style>
  <w:style w:type="paragraph" w:customStyle="1" w:styleId="945869BD1BAF4B6A83893853F3FDEBE9">
    <w:name w:val="945869BD1BAF4B6A83893853F3FDEBE9"/>
    <w:rsid w:val="00E90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566DCE6408940B60DEC1CA44EA28A" ma:contentTypeVersion="21" ma:contentTypeDescription="Een nieuw document maken." ma:contentTypeScope="" ma:versionID="7440b493112048fcc7360a6bf7d462be">
  <xsd:schema xmlns:xsd="http://www.w3.org/2001/XMLSchema" xmlns:xs="http://www.w3.org/2001/XMLSchema" xmlns:p="http://schemas.microsoft.com/office/2006/metadata/properties" xmlns:ns2="4cbd5e9e-bbee-4ced-b27d-56259332906a" xmlns:ns3="2ee0267c-c6ab-4585-8d17-4637f95ddf39" targetNamespace="http://schemas.microsoft.com/office/2006/metadata/properties" ma:root="true" ma:fieldsID="a1124f2640678519d74084dbf9ec20e6" ns2:_="" ns3:_="">
    <xsd:import namespace="4cbd5e9e-bbee-4ced-b27d-56259332906a"/>
    <xsd:import namespace="2ee0267c-c6ab-4585-8d17-4637f95ddf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z7xa"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d5e9e-bbee-4ced-b27d-562593329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z7xa" ma:index="17" nillable="true" ma:displayName="Persoon of groep" ma:list="UserInfo" ma:internalName="z7x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b99c9bf4-d278-4956-b571-4365f6ed0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e0267c-c6ab-4585-8d17-4637f95ddf3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9af3975-c486-4a46-b872-6c836abe1777}" ma:internalName="TaxCatchAll" ma:showField="CatchAllData" ma:web="2ee0267c-c6ab-4585-8d17-4637f95dd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bd5e9e-bbee-4ced-b27d-56259332906a">
      <Terms xmlns="http://schemas.microsoft.com/office/infopath/2007/PartnerControls"/>
    </lcf76f155ced4ddcb4097134ff3c332f>
    <TaxCatchAll xmlns="2ee0267c-c6ab-4585-8d17-4637f95ddf39" xsi:nil="true"/>
    <z7xa xmlns="4cbd5e9e-bbee-4ced-b27d-56259332906a">
      <UserInfo>
        <DisplayName/>
        <AccountId xsi:nil="true"/>
        <AccountType/>
      </UserInfo>
    </z7x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6D0A3-A683-4023-9A32-BBF13B99835B}"/>
</file>

<file path=customXml/itemProps2.xml><?xml version="1.0" encoding="utf-8"?>
<ds:datastoreItem xmlns:ds="http://schemas.openxmlformats.org/officeDocument/2006/customXml" ds:itemID="{80F07A2B-5D10-441B-B030-41D1FEFA49D2}">
  <ds:schemaRefs>
    <ds:schemaRef ds:uri="http://schemas.microsoft.com/office/2006/metadata/properties"/>
    <ds:schemaRef ds:uri="http://schemas.microsoft.com/office/infopath/2007/PartnerControls"/>
    <ds:schemaRef ds:uri="fe1f75c0-c1e6-4494-a946-a162b5133bcb"/>
  </ds:schemaRefs>
</ds:datastoreItem>
</file>

<file path=customXml/itemProps3.xml><?xml version="1.0" encoding="utf-8"?>
<ds:datastoreItem xmlns:ds="http://schemas.openxmlformats.org/officeDocument/2006/customXml" ds:itemID="{56FD4F6B-7EDD-4947-8238-6B938A4D1F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Atik A, Aylin</dc:creator>
  <keywords/>
  <dc:description/>
  <lastModifiedBy>Donkelaar R, Ramon</lastModifiedBy>
  <revision>15</revision>
  <dcterms:created xsi:type="dcterms:W3CDTF">2025-01-20T13:55:00.0000000Z</dcterms:created>
  <dcterms:modified xsi:type="dcterms:W3CDTF">2025-06-05T13:13:31.3971053Z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0x010100DB6566DCE6408940B60DEC1CA44EA28A</vt:lpwstr>
  </property>
  <property fmtid="{D5CDD505-2E9C-101B-9397-08002B2CF9AE}" pid="3" name="MediaServiceImageTags">
    <vt:lpwstr/>
  </property>
</Properties>
</file>